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7718" w14:textId="77777777" w:rsidR="004E16F8" w:rsidRPr="00E15CEB" w:rsidRDefault="004E16F8" w:rsidP="004E16F8">
      <w:pPr>
        <w:spacing w:before="100" w:beforeAutospacing="1" w:after="100" w:afterAutospacing="1" w:line="240" w:lineRule="atLeast"/>
        <w:contextualSpacing/>
        <w:jc w:val="center"/>
        <w:rPr>
          <w:b/>
          <w:sz w:val="28"/>
          <w:szCs w:val="28"/>
        </w:rPr>
      </w:pPr>
      <w:r w:rsidRPr="00E15CEB">
        <w:rPr>
          <w:b/>
          <w:sz w:val="28"/>
          <w:szCs w:val="28"/>
        </w:rPr>
        <w:t xml:space="preserve">ДОГОВОР </w:t>
      </w:r>
    </w:p>
    <w:p w14:paraId="0C71BE1F" w14:textId="77777777" w:rsidR="004E16F8" w:rsidRPr="00E15CEB" w:rsidRDefault="004E16F8" w:rsidP="004E16F8">
      <w:pPr>
        <w:spacing w:before="100" w:beforeAutospacing="1" w:after="100" w:afterAutospacing="1" w:line="240" w:lineRule="atLeast"/>
        <w:contextualSpacing/>
        <w:jc w:val="center"/>
        <w:rPr>
          <w:b/>
          <w:sz w:val="28"/>
          <w:szCs w:val="28"/>
        </w:rPr>
      </w:pPr>
      <w:r w:rsidRPr="00E15CEB">
        <w:rPr>
          <w:b/>
          <w:sz w:val="28"/>
          <w:szCs w:val="28"/>
        </w:rPr>
        <w:t xml:space="preserve">НА ОКАЗАНИЕ ПЛАТНЫХ МЕДИЦИНСКИХ </w:t>
      </w:r>
    </w:p>
    <w:p w14:paraId="02975C0B" w14:textId="77777777" w:rsidR="004E16F8" w:rsidRPr="00E15CEB" w:rsidRDefault="004E16F8" w:rsidP="004E16F8">
      <w:pPr>
        <w:spacing w:before="100" w:beforeAutospacing="1" w:after="100" w:afterAutospacing="1" w:line="240" w:lineRule="atLeast"/>
        <w:contextualSpacing/>
        <w:jc w:val="center"/>
        <w:rPr>
          <w:b/>
          <w:sz w:val="28"/>
          <w:szCs w:val="28"/>
        </w:rPr>
      </w:pPr>
      <w:r w:rsidRPr="00E15CEB">
        <w:rPr>
          <w:b/>
          <w:sz w:val="28"/>
          <w:szCs w:val="28"/>
        </w:rPr>
        <w:t>(СТОМАТОЛОГИЧЕСКИХ) УСЛУГ</w:t>
      </w:r>
    </w:p>
    <w:p w14:paraId="03B2CEFE" w14:textId="77777777" w:rsidR="004E16F8" w:rsidRPr="00E15CEB" w:rsidRDefault="004E16F8" w:rsidP="004E16F8">
      <w:pPr>
        <w:ind w:left="284" w:right="404"/>
        <w:jc w:val="center"/>
        <w:rPr>
          <w:b/>
          <w:sz w:val="28"/>
        </w:rPr>
      </w:pPr>
      <w:r w:rsidRPr="00E15CEB">
        <w:rPr>
          <w:b/>
          <w:sz w:val="28"/>
        </w:rPr>
        <w:t xml:space="preserve"> </w:t>
      </w:r>
      <w:r w:rsidRPr="00E15CEB">
        <w:rPr>
          <w:rFonts w:eastAsia="Segoe UI Symbol"/>
          <w:b/>
          <w:sz w:val="28"/>
        </w:rPr>
        <w:t>№</w:t>
      </w:r>
      <w:r w:rsidRPr="00E15CEB">
        <w:rPr>
          <w:b/>
          <w:sz w:val="28"/>
        </w:rPr>
        <w:t xml:space="preserve"> _________</w:t>
      </w:r>
    </w:p>
    <w:p w14:paraId="7DBB9434" w14:textId="77777777" w:rsidR="004E16F8" w:rsidRDefault="004E16F8" w:rsidP="004E16F8">
      <w:pPr>
        <w:ind w:left="284" w:right="404"/>
        <w:jc w:val="center"/>
        <w:rPr>
          <w:b/>
          <w:sz w:val="28"/>
        </w:rPr>
      </w:pPr>
    </w:p>
    <w:p w14:paraId="20318CFD" w14:textId="77777777" w:rsidR="004E16F8" w:rsidRPr="00E15CEB" w:rsidRDefault="004E16F8" w:rsidP="004E16F8">
      <w:pPr>
        <w:ind w:left="284" w:right="404"/>
        <w:jc w:val="both"/>
      </w:pPr>
    </w:p>
    <w:p w14:paraId="27FA8514" w14:textId="77777777" w:rsidR="004E16F8" w:rsidRPr="00E15CEB" w:rsidRDefault="004E16F8" w:rsidP="004E16F8">
      <w:pPr>
        <w:ind w:left="284" w:right="404"/>
        <w:jc w:val="both"/>
      </w:pPr>
      <w:r w:rsidRPr="00E15CEB">
        <w:t>г. Москва                                                                                               « ____ »_________________202___г.</w:t>
      </w:r>
    </w:p>
    <w:p w14:paraId="50D00876" w14:textId="77777777" w:rsidR="004E16F8" w:rsidRPr="00E15CEB" w:rsidRDefault="004E16F8" w:rsidP="004E16F8">
      <w:pPr>
        <w:spacing w:before="100" w:beforeAutospacing="1" w:after="100" w:afterAutospacing="1" w:line="240" w:lineRule="atLeast"/>
        <w:contextualSpacing/>
        <w:rPr>
          <w:sz w:val="24"/>
          <w:szCs w:val="24"/>
        </w:rPr>
      </w:pPr>
    </w:p>
    <w:p w14:paraId="57E1798C" w14:textId="77777777" w:rsidR="004E16F8" w:rsidRPr="00E15CEB" w:rsidRDefault="004E16F8" w:rsidP="004E16F8">
      <w:pPr>
        <w:spacing w:before="100" w:beforeAutospacing="1" w:after="100" w:afterAutospacing="1" w:line="240" w:lineRule="atLeast"/>
        <w:ind w:left="284"/>
        <w:contextualSpacing/>
        <w:rPr>
          <w:sz w:val="24"/>
          <w:szCs w:val="24"/>
        </w:rPr>
      </w:pPr>
    </w:p>
    <w:p w14:paraId="0000D22B" w14:textId="77777777" w:rsidR="004E16F8" w:rsidRPr="00E15CEB" w:rsidRDefault="004E16F8" w:rsidP="004E16F8">
      <w:pPr>
        <w:spacing w:before="100" w:beforeAutospacing="1" w:after="100" w:afterAutospacing="1"/>
        <w:ind w:left="284"/>
        <w:contextualSpacing/>
        <w:jc w:val="both"/>
        <w:rPr>
          <w:szCs w:val="24"/>
        </w:rPr>
      </w:pPr>
      <w:r w:rsidRPr="00E15CEB">
        <w:rPr>
          <w:szCs w:val="24"/>
        </w:rPr>
        <w:t xml:space="preserve">Медицинское учреждение «Поликлиника Федерации Независимых Профсоюзов России» (далее – МУ «Поликлиника ФНПР», «Исполнитель», «Клиника»), в лице </w:t>
      </w:r>
      <w:r>
        <w:rPr>
          <w:szCs w:val="24"/>
        </w:rPr>
        <w:t>__________</w:t>
      </w:r>
      <w:r w:rsidRPr="00E15CEB">
        <w:rPr>
          <w:szCs w:val="24"/>
        </w:rPr>
        <w:t xml:space="preserve">_______________________, действующего на основании доверенности  _________________, именуемое в дальнейшем </w:t>
      </w:r>
      <w:r w:rsidRPr="00E15CEB">
        <w:rPr>
          <w:b/>
          <w:szCs w:val="24"/>
        </w:rPr>
        <w:t>«Исполнитель» («Клиника»)</w:t>
      </w:r>
      <w:r w:rsidRPr="00E15CEB">
        <w:rPr>
          <w:szCs w:val="24"/>
        </w:rPr>
        <w:t xml:space="preserve">, </w:t>
      </w:r>
      <w:r>
        <w:rPr>
          <w:szCs w:val="24"/>
        </w:rPr>
        <w:t xml:space="preserve"> </w:t>
      </w:r>
      <w:r w:rsidRPr="00E15CEB">
        <w:rPr>
          <w:szCs w:val="24"/>
        </w:rPr>
        <w:t>с одной стороны, и гражданин (-ка):</w:t>
      </w:r>
    </w:p>
    <w:p w14:paraId="3A8B7B16" w14:textId="77777777" w:rsidR="004E16F8" w:rsidRPr="00E15CEB" w:rsidRDefault="004E16F8" w:rsidP="004E16F8">
      <w:pPr>
        <w:spacing w:before="100" w:beforeAutospacing="1" w:after="100" w:afterAutospacing="1" w:line="360" w:lineRule="auto"/>
        <w:ind w:left="284"/>
        <w:contextualSpacing/>
        <w:jc w:val="both"/>
        <w:rPr>
          <w:szCs w:val="24"/>
        </w:rPr>
      </w:pPr>
      <w:r w:rsidRPr="00E15CEB">
        <w:rPr>
          <w:szCs w:val="24"/>
        </w:rPr>
        <w:t xml:space="preserve">Ф.И.О.:_____________________________________________________________________________,  </w:t>
      </w:r>
    </w:p>
    <w:p w14:paraId="13FDCF11" w14:textId="77777777" w:rsidR="004E16F8" w:rsidRPr="00E15CEB" w:rsidRDefault="004E16F8" w:rsidP="004E16F8">
      <w:pPr>
        <w:spacing w:before="100" w:beforeAutospacing="1" w:after="100" w:afterAutospacing="1"/>
        <w:ind w:left="284"/>
        <w:contextualSpacing/>
        <w:jc w:val="both"/>
        <w:rPr>
          <w:szCs w:val="24"/>
        </w:rPr>
      </w:pPr>
      <w:r w:rsidRPr="00E15CEB">
        <w:rPr>
          <w:szCs w:val="24"/>
        </w:rPr>
        <w:t xml:space="preserve">именуемый (ая) в  дальнейшем </w:t>
      </w:r>
      <w:r w:rsidRPr="00E15CEB">
        <w:rPr>
          <w:b/>
          <w:szCs w:val="24"/>
        </w:rPr>
        <w:t>«Пациент»</w:t>
      </w:r>
      <w:r w:rsidRPr="00E15CEB">
        <w:rPr>
          <w:szCs w:val="24"/>
        </w:rPr>
        <w:t xml:space="preserve"> («Потребитель»), с другой стороны, в дальнейшем совместно именуемые </w:t>
      </w:r>
      <w:r w:rsidRPr="00E15CEB">
        <w:rPr>
          <w:b/>
          <w:szCs w:val="24"/>
        </w:rPr>
        <w:t>«Стороны»</w:t>
      </w:r>
      <w:r w:rsidRPr="00E15CEB">
        <w:rPr>
          <w:szCs w:val="24"/>
        </w:rPr>
        <w:t>, заключили настоящий Договор о нижеследующем:</w:t>
      </w:r>
    </w:p>
    <w:p w14:paraId="0AFD78CD" w14:textId="77777777" w:rsidR="004E16F8" w:rsidRPr="00E15CEB" w:rsidRDefault="004E16F8" w:rsidP="004E16F8">
      <w:pPr>
        <w:ind w:left="284" w:right="404"/>
        <w:jc w:val="both"/>
      </w:pPr>
    </w:p>
    <w:p w14:paraId="390FF7BC" w14:textId="77777777" w:rsidR="004E16F8" w:rsidRPr="00E15CEB" w:rsidRDefault="004E16F8" w:rsidP="004E16F8">
      <w:pPr>
        <w:pStyle w:val="a9"/>
        <w:widowControl w:val="0"/>
        <w:numPr>
          <w:ilvl w:val="0"/>
          <w:numId w:val="29"/>
        </w:numPr>
        <w:suppressAutoHyphens/>
        <w:ind w:right="404"/>
        <w:jc w:val="center"/>
        <w:textAlignment w:val="baseline"/>
        <w:rPr>
          <w:b/>
        </w:rPr>
      </w:pPr>
      <w:r w:rsidRPr="00E15CEB">
        <w:rPr>
          <w:b/>
        </w:rPr>
        <w:t>Предмет договора</w:t>
      </w:r>
    </w:p>
    <w:p w14:paraId="349FC808" w14:textId="77777777" w:rsidR="004E16F8" w:rsidRPr="00E15CEB" w:rsidRDefault="004E16F8" w:rsidP="004E16F8">
      <w:pPr>
        <w:ind w:left="284" w:right="404"/>
        <w:jc w:val="center"/>
      </w:pPr>
    </w:p>
    <w:p w14:paraId="70C9A17C" w14:textId="77777777" w:rsidR="004E16F8" w:rsidRPr="00E15CEB" w:rsidRDefault="004E16F8" w:rsidP="004E16F8">
      <w:pPr>
        <w:ind w:left="284" w:right="404"/>
        <w:jc w:val="both"/>
      </w:pPr>
      <w:r w:rsidRPr="00E15CEB">
        <w:t>1.1 Исполнитель обязуется по желанию и с согласия Пациента при наличии медицинских показаний оказать Пациенту платные медицинские услуги, перечень и сроки оказания которых определяются в соответствии с Планом лечения, приложениями и дополнительными соглашениями к настоящему Договору, медицинскими показаниями и противопоказаниями, а Пациент – принять оказанные услуги и оплатить их стоимость согласно прейскуранту Исполнителя в соответствии с условиями настоящего Договора.</w:t>
      </w:r>
    </w:p>
    <w:p w14:paraId="0245164D" w14:textId="77777777" w:rsidR="004E16F8" w:rsidRPr="00E15CEB" w:rsidRDefault="004E16F8" w:rsidP="004E16F8">
      <w:pPr>
        <w:ind w:left="284" w:right="404"/>
        <w:jc w:val="both"/>
      </w:pPr>
      <w:r w:rsidRPr="00E15CEB">
        <w:t>1.2 Настоящий договор обеспечивает реализацию прав Пациента на получение платных медицинских услуг в МУ «ПОЛИКЛИНИКА ФНПР» в соответствии с Правилами предоставления медицинскими организациями платных   медицинских услуг (утв.  Постановлением Правительства Российской   Федерации от 11.05.2023 № 736), Федеральным законом № 323-ФЗ «Об основах охраны здоровья граждан в Российской Федерации» и Законом РФ от 07.02.1992 № 2300-1 «О защите прав потребителей».</w:t>
      </w:r>
    </w:p>
    <w:p w14:paraId="2F752C04" w14:textId="77777777" w:rsidR="004E16F8" w:rsidRPr="00E15CEB" w:rsidRDefault="004E16F8" w:rsidP="004E16F8">
      <w:pPr>
        <w:ind w:left="284" w:right="404"/>
        <w:jc w:val="both"/>
      </w:pPr>
      <w:r w:rsidRPr="00E15CEB">
        <w:t>1.3. Перечень и стоимость услуг, предоставляемых Пациенту, оговаривается действующим прейскурантом Исполнителя, находящимся на его информационном стенде. По медицинским показаниям и/или с согласия Пациента ему могут быть оказаны и иные услуги, стоимость которых согласовывается Исполнителем с Пациентом дополнительно. Пациент осведомлен о возможности осуществления Исполнителем отдельных консультаций или медицинских вмешательств, а также о возможности оказания медицинских услуг в объеме, превышающем объем стандартов медицинской помощи.</w:t>
      </w:r>
    </w:p>
    <w:p w14:paraId="3D265718" w14:textId="77777777" w:rsidR="004E16F8" w:rsidRPr="00E15CEB" w:rsidRDefault="004E16F8" w:rsidP="004E16F8">
      <w:pPr>
        <w:ind w:left="284" w:right="404"/>
        <w:jc w:val="both"/>
      </w:pPr>
      <w:r w:rsidRPr="00E15CEB">
        <w:t xml:space="preserve">1.4. Пациент настоящим подтверждает, что он ознакомлен с Положением о предоставлении гарантий на стоматологические услуги, оказанные в МУ «ПОЛИКЛИНИКА ФНПР», нормы которого являются неотъемлемой частью настоящего Договора, понимает и принимает их, а также ознакомлен с Правилами внутреннего распорядка для пациентов и посетителей в МУ «Поликлиника ФНПР» и обязуется их соблюдать, с перечнем предоставляемых Клиникой Услуг, стоимостью и условиями их предоставления, уведомлен о действующих льготах для отдельных категорий граждан, </w:t>
      </w:r>
    </w:p>
    <w:p w14:paraId="02E802B2" w14:textId="77777777" w:rsidR="004E16F8" w:rsidRPr="00E15CEB" w:rsidRDefault="004E16F8" w:rsidP="004E16F8">
      <w:pPr>
        <w:ind w:left="284" w:right="404"/>
        <w:jc w:val="both"/>
      </w:pPr>
      <w:r w:rsidRPr="00E15CEB">
        <w:t>1.5. Настоящим Пациент подтверждает, что он уведомлен об осуществлении Клиникой видео- и(или) аудиозаписи в помещениях Клиники, ведущейся с целью повышения качества оказания Услуг.</w:t>
      </w:r>
    </w:p>
    <w:p w14:paraId="19BC2B60" w14:textId="77777777" w:rsidR="004E16F8" w:rsidRPr="00E15CEB" w:rsidRDefault="004E16F8" w:rsidP="004E16F8">
      <w:pPr>
        <w:ind w:left="284" w:right="404"/>
        <w:jc w:val="both"/>
      </w:pPr>
    </w:p>
    <w:p w14:paraId="62D8CB01" w14:textId="77777777" w:rsidR="004E16F8" w:rsidRPr="00E15CEB" w:rsidRDefault="004E16F8" w:rsidP="004E16F8">
      <w:pPr>
        <w:ind w:left="284" w:right="404"/>
        <w:jc w:val="center"/>
        <w:rPr>
          <w:b/>
        </w:rPr>
      </w:pPr>
      <w:r w:rsidRPr="00E15CEB">
        <w:rPr>
          <w:b/>
        </w:rPr>
        <w:t>2. Порядок, условия и сроки оказания платных медицинских услуг</w:t>
      </w:r>
    </w:p>
    <w:p w14:paraId="31F0E0FF" w14:textId="77777777" w:rsidR="004E16F8" w:rsidRPr="00E15CEB" w:rsidRDefault="004E16F8" w:rsidP="004E16F8">
      <w:pPr>
        <w:ind w:left="284" w:right="404"/>
        <w:jc w:val="center"/>
      </w:pPr>
    </w:p>
    <w:p w14:paraId="00F4653E" w14:textId="77777777" w:rsidR="004E16F8" w:rsidRPr="00E15CEB" w:rsidRDefault="004E16F8" w:rsidP="004E16F8">
      <w:pPr>
        <w:tabs>
          <w:tab w:val="left" w:pos="851"/>
        </w:tabs>
        <w:ind w:left="284" w:right="404"/>
        <w:jc w:val="both"/>
      </w:pPr>
      <w:r w:rsidRPr="00E15CEB">
        <w:t>2.1. Исполнитель осуществляет медицинскую деятельность по адресу: 119334, г. Москва, Ленинский проспект, д. 37 А на основании выданной Департаментом здравоохранения г. Москвы лицензии на осуществление медицинской деятельности № № Л041-01137-77/00315352 от 01 августа 2017 года. В соответствии с данной лицензией по вышеуказанному адресу Исполнителем при оказании первичной медико-санитарной помощи организуются и выполняются следующие работы (услуги) в части, касающейся стоматологического лечения: при оказании первичной доврачебной медико-санитарной помощи в амбулаторных условиях по: рентгенологии; сестринскому делу; стоматологии; стоматологии профилактической; физиотерапии; при оказании первичной специализированной медико-санитарной помощи в амбулаторных условиях по: ортодонтии; рентгенологии; стоматологии общей практики; стоматологии ортопедической; стоматологии терапевтической; стоматологии хирургической; физиотерапии.</w:t>
      </w:r>
    </w:p>
    <w:p w14:paraId="3ADC9D64" w14:textId="77777777" w:rsidR="004E16F8" w:rsidRPr="00E15CEB" w:rsidRDefault="004E16F8" w:rsidP="004E16F8">
      <w:pPr>
        <w:ind w:left="284" w:right="404"/>
        <w:jc w:val="both"/>
      </w:pPr>
      <w:r w:rsidRPr="00E15CEB">
        <w:t xml:space="preserve">2.2. Детализация оказываемых Пациенту медицинских услуг указывается в предварительном Плане лечения, являющемся неотъемлемой частью настоящего Договора. Перечень и стоимость всех медицинских услуг, оказываемых Исполнителем, определена в Прейскуранте стоимости платных медицинских услуг, с которым Пациент может ознакомиться у администратора клиники.   Предварительный План лечения (далее по тексту – План лечения) составляется после первичного осмотра, обследования и диагностики и может изменяться по соглашению Сторон и по медицинским показаниям. Если в процессе оказания услуг возникла необходимость </w:t>
      </w:r>
      <w:r w:rsidRPr="00E15CEB">
        <w:lastRenderedPageBreak/>
        <w:t>изменить предварительный План лечения в связи с необходимостью оказания дополнительных услуг, то они оказываются только после подписания Пациентом нового Плана лечения с указанием конкретных дополнительных медицинских услуг и их стоимости, без оформления дополнительного соглашения к настоящему Договору либо нового договора. Отказ Пациента от получения дополнительных услуг, связанных с медицинскими показаниями, также оформляется письменно с разъяснением ему последствий такого отказа. В том случае, если Исполнитель придет к выводу, что без оказания дополнительных услуг исполнение настоящего Договора невозможно, в том числе в связи с риском наступления значительных негативных последствий для здоровья Пациента, настоящий Договор может быть расторгнут по соглашению Сторон с компенсацией Исполнителю фактически понесенных затрат.</w:t>
      </w:r>
    </w:p>
    <w:p w14:paraId="3C8EE311" w14:textId="77777777" w:rsidR="004E16F8" w:rsidRPr="00E15CEB" w:rsidRDefault="004E16F8" w:rsidP="004E16F8">
      <w:pPr>
        <w:ind w:left="284" w:right="404"/>
        <w:jc w:val="both"/>
      </w:pPr>
      <w:r w:rsidRPr="00E15CEB">
        <w:t xml:space="preserve">2.3. Необходимым условием исполнения Договора является письменное согласие Пациента с предложенным предварительным Планом лечения, оформленное подписью Пациента в предварительном Плане лечения. Стороны договорились, что такое согласие является также подтверждением того, что Пациент достаточно и в доступной форме информирован о состоянии своего здоровья, о предполагаемых результатах лечения, о возможных негативных последствиях предлагаемых способов диагностики и лечения, о характере и степени тяжести этих последствий, о степени риска лечения, о существовании иных способов лечения и их эффективности, о последствиях отказа от предлагаемого лечения, и является выражением добровольного информированного согласия Пациента на предложенное медицинское вмешательство. </w:t>
      </w:r>
    </w:p>
    <w:p w14:paraId="50A9CB08" w14:textId="77777777" w:rsidR="004E16F8" w:rsidRPr="00E15CEB" w:rsidRDefault="004E16F8" w:rsidP="004E16F8">
      <w:pPr>
        <w:ind w:left="284" w:right="404"/>
        <w:jc w:val="both"/>
      </w:pPr>
      <w:r w:rsidRPr="00E15CEB">
        <w:t>2.4. Услуги оказываются сотрудниками Исполнителя (врачами и другим медицинским персоналом) в помещениях, на оборудовании и с использованием материалов Исполнителя в соответствии с согласованным предварительным Планом лечения и с соблюдением утвержденных Правил оказания медицинских услуг и Правил внутреннего распорядка для пациентов и посетителей в клинике Исполнителя, с которыми Пациент ознакомлен до подписания настоящего Договора.</w:t>
      </w:r>
    </w:p>
    <w:p w14:paraId="1CDED32A" w14:textId="77777777" w:rsidR="004E16F8" w:rsidRPr="00E15CEB" w:rsidRDefault="004E16F8" w:rsidP="004E16F8">
      <w:pPr>
        <w:ind w:left="284" w:right="404"/>
        <w:jc w:val="both"/>
      </w:pPr>
      <w:r w:rsidRPr="00E15CEB">
        <w:t xml:space="preserve">2.5. </w:t>
      </w:r>
      <w:r w:rsidRPr="00E7608B">
        <w:t>Срок оказания Услуг, а также их объем и стоимость зависят от состояния здоровья Пациента, диагноза, периода, необходимого для качественного и безопасного оказания услуг, графика визитов Пациента, графика работы специалистов Исполнителя и указывается в предварительном Плане лечения.</w:t>
      </w:r>
    </w:p>
    <w:p w14:paraId="2B57C342" w14:textId="77777777" w:rsidR="004E16F8" w:rsidRPr="00E15CEB" w:rsidRDefault="004E16F8" w:rsidP="004E16F8">
      <w:pPr>
        <w:ind w:left="284" w:right="404"/>
        <w:jc w:val="both"/>
      </w:pPr>
      <w:r w:rsidRPr="00E15CEB">
        <w:t>2.6. Сроки ожидания предоставления платных медицинских услуг зависят от графика работы специалистов Исполнителя. Срок ожидания первичного приема (осмотра) Пациента врачами-специалистами без предварительной записи, при обращении пациента с заболеванием, требующим неотложной/экстренной помощи - в течение 2-х часов с момента обращения Пациента в Клинику; срок ожидания проведения консультаций врачей-специалистов в плановом порядке не долж</w:t>
      </w:r>
      <w:r>
        <w:t>ны превышать 14</w:t>
      </w:r>
      <w:r w:rsidRPr="00E15CEB">
        <w:t xml:space="preserve"> рабочих дней со дня обращения Пациента в Клинику (назначения консультации) лечащим врачом; срок ожидания проведения диагностических инструментальных и лабораторных исследований не должны превышать 14 </w:t>
      </w:r>
      <w:r>
        <w:t>рабочих</w:t>
      </w:r>
      <w:r w:rsidRPr="00E15CEB">
        <w:t xml:space="preserve"> дней со дня их назначения. При обращении пациента по вопросу проведения сложных стоматологических вмешательств, включая установку имплантатов, - в течение 6-8 месяцев с начала лечения.</w:t>
      </w:r>
    </w:p>
    <w:p w14:paraId="60EA7C03" w14:textId="77777777" w:rsidR="004E16F8" w:rsidRPr="00E15CEB" w:rsidRDefault="004E16F8" w:rsidP="004E16F8">
      <w:pPr>
        <w:ind w:left="284" w:right="404"/>
        <w:jc w:val="both"/>
      </w:pPr>
      <w:r w:rsidRPr="00E15CEB">
        <w:t>2.7. Пациент подтверждает, что он уведомлен о наличии альтернативной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14:paraId="1EA47268" w14:textId="77777777" w:rsidR="004E16F8" w:rsidRPr="00E15CEB" w:rsidRDefault="004E16F8" w:rsidP="004E16F8">
      <w:pPr>
        <w:ind w:left="284" w:right="404"/>
        <w:jc w:val="both"/>
      </w:pPr>
      <w:r w:rsidRPr="00E15CEB">
        <w:t>2.8. Пациент подтверждает, что он ознакомлен с Правилами предоставления медицинскими   организациями платных   медицинских услуг (утв.  Постановлением Правительства Российской   Федерации от 11.05.2023 № 736) и действующим в медицинской организации Прейскурантом цен на медицинские услуги, утвержденным в установленном порядке.</w:t>
      </w:r>
    </w:p>
    <w:p w14:paraId="25C5C82A" w14:textId="77777777" w:rsidR="004E16F8" w:rsidRPr="00E15CEB" w:rsidRDefault="004E16F8" w:rsidP="004E16F8">
      <w:pPr>
        <w:ind w:left="284" w:right="404"/>
        <w:jc w:val="both"/>
      </w:pPr>
      <w:r w:rsidRPr="00E15CEB">
        <w:t xml:space="preserve">2.9.  Исполнитель предоставляет платные медицинские услуги только на основании заключенного договора с Пациентом в соответствии с п. 2 ст. 84 Федерального закона № 323-ФЗ от 21.11.2011 «Об основах охраны здоровья граждан в Российской Федерации». В случае отказа Пациента от заключения договора Исполнитель имеет право отказать Пациенту в оказании медицинских услуг, кроме случаев, когда Пациенту требуется оказание экстренной медицинской помощи. </w:t>
      </w:r>
    </w:p>
    <w:p w14:paraId="2F9CB891" w14:textId="77777777" w:rsidR="004E16F8" w:rsidRPr="00E15CEB" w:rsidRDefault="004E16F8" w:rsidP="004E16F8">
      <w:pPr>
        <w:ind w:left="284" w:right="404"/>
        <w:jc w:val="both"/>
      </w:pPr>
      <w:r w:rsidRPr="00E15CEB">
        <w:t>2.10. До подписания настоящего Договора Пациент ознакомлен со сведениями о местонахождении, режиме работы, перечне платных медицинских услуг с указанием их стоимости, об условиях предоставления и получения этих услуг, а также сведениями о профессиональном образовании и квалификации медицинских работников Исполнителя.</w:t>
      </w:r>
    </w:p>
    <w:p w14:paraId="2A616D31" w14:textId="77777777" w:rsidR="004E16F8" w:rsidRPr="00E15CEB" w:rsidRDefault="004E16F8" w:rsidP="004E16F8">
      <w:pPr>
        <w:ind w:left="284" w:right="404"/>
        <w:jc w:val="both"/>
      </w:pPr>
    </w:p>
    <w:p w14:paraId="76A6B475" w14:textId="77777777" w:rsidR="004E16F8" w:rsidRPr="00E15CEB" w:rsidRDefault="004E16F8" w:rsidP="004E16F8">
      <w:pPr>
        <w:ind w:left="284" w:right="404"/>
        <w:jc w:val="center"/>
        <w:rPr>
          <w:b/>
        </w:rPr>
      </w:pPr>
      <w:r w:rsidRPr="00E15CEB">
        <w:rPr>
          <w:b/>
        </w:rPr>
        <w:t>3. Права и обязанности сторон</w:t>
      </w:r>
    </w:p>
    <w:p w14:paraId="7465ED87" w14:textId="77777777" w:rsidR="004E16F8" w:rsidRPr="00E15CEB" w:rsidRDefault="004E16F8" w:rsidP="004E16F8">
      <w:pPr>
        <w:ind w:left="284" w:right="404"/>
        <w:jc w:val="both"/>
      </w:pPr>
      <w:r w:rsidRPr="00E15CEB">
        <w:t>3.1 Исполнитель обязан:</w:t>
      </w:r>
    </w:p>
    <w:p w14:paraId="05564C28" w14:textId="77777777" w:rsidR="004E16F8" w:rsidRPr="00E15CEB" w:rsidRDefault="004E16F8" w:rsidP="004E16F8">
      <w:pPr>
        <w:ind w:left="284" w:right="404"/>
        <w:jc w:val="both"/>
      </w:pPr>
      <w:r w:rsidRPr="00E15CEB">
        <w:t>3.1.1. Оказывать платные медицинские услуги в соответствии с медицинскими показаниями Пациента.</w:t>
      </w:r>
    </w:p>
    <w:p w14:paraId="5AB45499" w14:textId="77777777" w:rsidR="004E16F8" w:rsidRPr="00E15CEB" w:rsidRDefault="004E16F8" w:rsidP="004E16F8">
      <w:pPr>
        <w:ind w:left="284" w:right="404"/>
        <w:jc w:val="both"/>
      </w:pPr>
      <w:r w:rsidRPr="00E15CEB">
        <w:t>3.1.2. Обеспечить соответствие предоставляемых медицинских услуг порядкам оказания медицинской помощи, на основе клинических рекомендаций и с учетом стандартов медицинской помощи клиническим рекомендациям.</w:t>
      </w:r>
    </w:p>
    <w:p w14:paraId="531E6904" w14:textId="77777777" w:rsidR="004E16F8" w:rsidRPr="00E15CEB" w:rsidRDefault="004E16F8" w:rsidP="004E16F8">
      <w:pPr>
        <w:ind w:left="284" w:right="404"/>
        <w:jc w:val="both"/>
      </w:pPr>
      <w:r w:rsidRPr="00E15CEB">
        <w:t xml:space="preserve">3.1.3. Ознакомить Пациента с подробной информацией о предоставляемых медицинских услугах, предварительным </w:t>
      </w:r>
      <w:r>
        <w:t>П</w:t>
      </w:r>
      <w:r w:rsidRPr="00E15CEB">
        <w:t xml:space="preserve">ланом лечения и стоимостью услуг. При изменении </w:t>
      </w:r>
      <w:r>
        <w:t>П</w:t>
      </w:r>
      <w:r w:rsidRPr="00E15CEB">
        <w:t>лана лечения и стоимости услуг проинформировать Пациента и предоставить дополнительные услуги с его согласия или расторгнуть Договор по инициативе Пациента при его несогласии с рекомендациями врача, несоблюдение которых может повлечь негативные последствия для здоровья, уведомив Пациента о последствиях.</w:t>
      </w:r>
    </w:p>
    <w:p w14:paraId="50AFACD2" w14:textId="77777777" w:rsidR="004E16F8" w:rsidRPr="00E15CEB" w:rsidRDefault="004E16F8" w:rsidP="004E16F8">
      <w:pPr>
        <w:ind w:left="284" w:right="404"/>
        <w:jc w:val="both"/>
      </w:pPr>
      <w:r w:rsidRPr="00E15CEB">
        <w:t>3.2 Пациент обязан:</w:t>
      </w:r>
    </w:p>
    <w:p w14:paraId="7E85E37B" w14:textId="77777777" w:rsidR="004E16F8" w:rsidRPr="00E15CEB" w:rsidRDefault="004E16F8" w:rsidP="004E16F8">
      <w:pPr>
        <w:ind w:left="284" w:right="404"/>
        <w:jc w:val="both"/>
      </w:pPr>
      <w:r w:rsidRPr="00E15CEB">
        <w:lastRenderedPageBreak/>
        <w:t>3.2.1. Выполнять требования, обеспечивающие качественное предоставление медицинских услуг, в том числе: выполнять как устные, так и письменные рекомендации и назначения лечащего врача, сообщать необходимые сведения о своем состоянии здоровья, в том числе до начала оказания Услуг по настоящему Договору информировать врача о перенесенных заболеваниях, известных ему аллергических реакциях, противопоказаниях, принимаемых препаратах и т.п.; выполнять назначения врача,  соблюдать режим лечения, в том числе не нарушать график визитов в клинику Исполнителя для диагностики, лечения и плановых осмотров.</w:t>
      </w:r>
    </w:p>
    <w:p w14:paraId="7174D4CD" w14:textId="77777777" w:rsidR="004E16F8" w:rsidRPr="00E15CEB" w:rsidRDefault="004E16F8" w:rsidP="004E16F8">
      <w:pPr>
        <w:ind w:left="284" w:right="404"/>
        <w:jc w:val="both"/>
      </w:pPr>
      <w:r w:rsidRPr="00E15CEB">
        <w:t xml:space="preserve">3.2.2. Подписывать Информированные добровольные согласия на оказание медицинских услуг, Планы лечения, Акты приемки-сдачи оказанных услуг и иные документы и/или Приложения к настоящему </w:t>
      </w:r>
      <w:r>
        <w:t>Д</w:t>
      </w:r>
      <w:r w:rsidRPr="00E15CEB">
        <w:t>оговору.</w:t>
      </w:r>
    </w:p>
    <w:p w14:paraId="2A14A4B3" w14:textId="77777777" w:rsidR="004E16F8" w:rsidRPr="00E15CEB" w:rsidRDefault="004E16F8" w:rsidP="004E16F8">
      <w:pPr>
        <w:ind w:left="284" w:right="404"/>
        <w:jc w:val="both"/>
      </w:pPr>
      <w:r w:rsidRPr="00E15CEB">
        <w:t>3.2.3. Явиться в клинику не позднее, чем за 10 минут до назначенного времени приема к врачу и уведомлять Исполнителя за 24 часа об отмене назначенного врачом визита. В случае неявки в клинику Исполнителя при отсутствии предварительного уведомления Исполнителя без уважительных причин, Пациент обязуется компенсировать фактически понесенные Исполнителем затраты, включая оплату вынужденного простоя врача.</w:t>
      </w:r>
    </w:p>
    <w:p w14:paraId="74FF33FA" w14:textId="77777777" w:rsidR="004E16F8" w:rsidRPr="00E15CEB" w:rsidRDefault="004E16F8" w:rsidP="004E16F8">
      <w:pPr>
        <w:ind w:left="284" w:right="404"/>
        <w:jc w:val="both"/>
      </w:pPr>
      <w:r w:rsidRPr="00E15CEB">
        <w:t>3.2.4. Во время действия настоящего Договора уведомлять Исполнителя об использовании лекарственных препаратов, назначенных специалистами других лечебных учреждений или принимаемых самостоятельно, и не получать стоматологических услуг в других медицинских организациях без предварительного уведомления Исполнителя (за исключением экстренной медицинской помощи).</w:t>
      </w:r>
    </w:p>
    <w:p w14:paraId="7D79EC90" w14:textId="77777777" w:rsidR="004E16F8" w:rsidRPr="00E15CEB" w:rsidRDefault="004E16F8" w:rsidP="004E16F8">
      <w:pPr>
        <w:ind w:left="284" w:right="404"/>
        <w:jc w:val="both"/>
      </w:pPr>
      <w:r w:rsidRPr="00E15CEB">
        <w:t>3.2.5. В случае изменения состояния здоровья, связанного, с точки зрения Пациента, с проведенными Исполнителем медицинскими манипуляциями, немедленно сообщить об этом лечащему врачу или администратору Исполнителя, и, в случае необходимости, прибыть на консультацию и лечение к Исполнителю в разумные сроки согласно врачебным рекомендациям.</w:t>
      </w:r>
    </w:p>
    <w:p w14:paraId="49753C22" w14:textId="77777777" w:rsidR="004E16F8" w:rsidRPr="00E15CEB" w:rsidRDefault="004E16F8" w:rsidP="004E16F8">
      <w:pPr>
        <w:ind w:left="284" w:right="404"/>
        <w:jc w:val="both"/>
      </w:pPr>
      <w:r w:rsidRPr="00E15CEB">
        <w:t>3.2.6. При отказе от продолжения лечения у Исполнителя, Пациент обязан письменно уведомить об этом Исполнителя, оплатив фактически оказанные услуги и другие понесенные Исполнителем затраты, связанные с оказанием услуг по Договору.</w:t>
      </w:r>
    </w:p>
    <w:p w14:paraId="3190CCE1" w14:textId="77777777" w:rsidR="004E16F8" w:rsidRPr="00E15CEB" w:rsidRDefault="004E16F8" w:rsidP="004E16F8">
      <w:pPr>
        <w:ind w:left="284" w:right="404"/>
        <w:jc w:val="both"/>
        <w:rPr>
          <w:strike/>
        </w:rPr>
      </w:pPr>
      <w:r w:rsidRPr="00E15CEB">
        <w:t>3.2.7. После завершения каждого этапа оказания услуг подписать Акт оказанных услуг.</w:t>
      </w:r>
    </w:p>
    <w:p w14:paraId="1B109621" w14:textId="77777777" w:rsidR="004E16F8" w:rsidRPr="00E15CEB" w:rsidRDefault="004E16F8" w:rsidP="004E16F8">
      <w:pPr>
        <w:ind w:left="284" w:right="404"/>
        <w:jc w:val="both"/>
      </w:pPr>
      <w:r w:rsidRPr="00E15CEB">
        <w:t>3.2.8. Неукоснительно соблюдать установленные Исполнителем рекомендации, правила поведения и условия гарантии.</w:t>
      </w:r>
    </w:p>
    <w:p w14:paraId="665C20EA" w14:textId="77777777" w:rsidR="004E16F8" w:rsidRPr="00E15CEB" w:rsidRDefault="004E16F8" w:rsidP="004E16F8">
      <w:pPr>
        <w:ind w:left="284" w:right="404"/>
        <w:jc w:val="both"/>
      </w:pPr>
      <w:r w:rsidRPr="00E15CEB">
        <w:t>3.2.9. Оплатить оказанные Исполнителем услуги по Договору в соответствии с прейскурантом, действующим на момент оказания услуги. При заказе комплексной услуги со скидкой (согласно подписанному Пациентом Плану лечения) и последующем отказе от завершения лечения, возместить Исполнителю разницу в стоимости фактически оказанных услуг, оплаченной Пациентом, и установленной Прейскурантом.</w:t>
      </w:r>
    </w:p>
    <w:p w14:paraId="7767A24C" w14:textId="77777777" w:rsidR="004E16F8" w:rsidRPr="00E15CEB" w:rsidRDefault="004E16F8" w:rsidP="004E16F8">
      <w:pPr>
        <w:ind w:left="284" w:right="404"/>
        <w:jc w:val="both"/>
      </w:pPr>
      <w:r w:rsidRPr="00E15CEB">
        <w:t>3.2.10. Заботиться о своем здоровье, принимать все возможные меры для сохранения положительного результата лечения (осуществлять ежедневный домашний уход за полостью рта, посещать процедуру профессиональной гигиены не реже чем 1 раз в 6 месяцев, а в целях гарантийного обслуживания — с периодичностью, указанной в Положении о предоставлении гарантий на стоматологические услуги, оказанные в МУ «ПОЛИКЛИНИКА ФНПР») или в назначении (рекомендации) врача</w:t>
      </w:r>
      <w:r>
        <w:t>,</w:t>
      </w:r>
      <w:r w:rsidRPr="00EA2D7B">
        <w:t xml:space="preserve"> соблюдать правила использования ортопедических конструкций, ухода за конструкциями в домашних условиях   (использование специализированных паст и зубных щеток, очищающих таблеток</w:t>
      </w:r>
      <w:r>
        <w:t>),</w:t>
      </w:r>
      <w:r w:rsidRPr="00E15CEB">
        <w:t xml:space="preserve"> </w:t>
      </w:r>
      <w:r w:rsidRPr="00EA2D7B">
        <w:t>при хирургических вмешательствах с имплантацией - повторный осмотр должен состояться не позднее 3-6 месяцев после окончания лечения с целью оценки результатов лечения, проведение контрольных рентгенограмм - через 3, 6 и 12 месяцев; и т.д.)</w:t>
      </w:r>
      <w:r>
        <w:t xml:space="preserve">. </w:t>
      </w:r>
      <w:r w:rsidRPr="00E15CEB">
        <w:t>При прохождении всего курса оказания Услуг отказаться от употребления лекарственных препаратов, если это не показано или не допускается конкретным видом оказываемой Услуги, наркотических психотропных препаратов, алкоголя, согласовывать с лечащим или дежурным врачом употребление любых терапевтических препаратов, лекарств, лекарственных трав, мазей, и т.д.</w:t>
      </w:r>
    </w:p>
    <w:p w14:paraId="5DCA3006" w14:textId="77777777" w:rsidR="004E16F8" w:rsidRPr="00E15CEB" w:rsidRDefault="004E16F8" w:rsidP="004E16F8">
      <w:pPr>
        <w:ind w:left="284" w:right="404"/>
        <w:jc w:val="both"/>
      </w:pPr>
      <w:r w:rsidRPr="00E15CEB">
        <w:t>3.3 Исполнитель вправе:</w:t>
      </w:r>
    </w:p>
    <w:p w14:paraId="30A13E1B" w14:textId="77777777" w:rsidR="004E16F8" w:rsidRPr="00E15CEB" w:rsidRDefault="004E16F8" w:rsidP="004E16F8">
      <w:pPr>
        <w:ind w:left="284" w:right="404"/>
        <w:jc w:val="both"/>
      </w:pPr>
      <w:r w:rsidRPr="00E15CEB">
        <w:t>3.3.1. По согласованию с Пациентом изменять по медицинским показаниям и экономическим причинам План лечения, включая вид, объем, сроки и стоимость платных медицинских услуг.</w:t>
      </w:r>
    </w:p>
    <w:p w14:paraId="34D8692D" w14:textId="77777777" w:rsidR="004E16F8" w:rsidRPr="00E15CEB" w:rsidRDefault="004E16F8" w:rsidP="004E16F8">
      <w:pPr>
        <w:ind w:left="284" w:right="404"/>
        <w:jc w:val="both"/>
      </w:pPr>
      <w:r w:rsidRPr="00E15CEB">
        <w:t>3.3.2. Направлять Пациента с его согласия в другие медицинские организации или привлекать для консультаций и лечения внешних специалистов для оказания дополнительных медицинских услуг, которые осуществляются за отдельную плату.</w:t>
      </w:r>
    </w:p>
    <w:p w14:paraId="6D47B53E" w14:textId="77777777" w:rsidR="004E16F8" w:rsidRPr="00E15CEB" w:rsidRDefault="004E16F8" w:rsidP="004E16F8">
      <w:pPr>
        <w:ind w:left="284" w:right="404"/>
        <w:jc w:val="both"/>
      </w:pPr>
      <w:r w:rsidRPr="00E15CEB">
        <w:t>3.3.3. Установить гарантийные обязательства и сроки службы на оказанные услуги индивидуально в соответствии с Приложениями к настоящему Договору и Положением о предоставлении гарантий на стоматологические услуги, оказанные в МУ «ПОЛИКЛИНИКА ФНПР».</w:t>
      </w:r>
    </w:p>
    <w:p w14:paraId="7300F9D1" w14:textId="77777777" w:rsidR="004E16F8" w:rsidRPr="00E15CEB" w:rsidRDefault="004E16F8" w:rsidP="004E16F8">
      <w:pPr>
        <w:ind w:left="284" w:right="404"/>
        <w:jc w:val="both"/>
      </w:pPr>
      <w:r w:rsidRPr="00E15CEB">
        <w:t>3.3.4. Предложить Пациенту расторгнуть настоящий Договор при несогласии Пациента с предложенным Исполнителем Планом лечения, его стоимостью, внесенными Исполнителем в План лечения изменениями по содержанию, срокам и стоимости медицинских услуг, при невозможности оказать в данном клиническом случае необходимую Пациенту медицинскую услугу силами Исполнителя, при отказе Пациента от продолжения лечения, при неоднократной неявке Пациента на прием без уведомления, при несоблюдении Пациентом врачебных рекомендаций и назначений, в том числе режима лечения.</w:t>
      </w:r>
    </w:p>
    <w:p w14:paraId="077CAF28" w14:textId="77777777" w:rsidR="004E16F8" w:rsidRPr="00E15CEB" w:rsidRDefault="004E16F8" w:rsidP="004E16F8">
      <w:pPr>
        <w:ind w:left="284" w:right="404"/>
        <w:jc w:val="both"/>
      </w:pPr>
      <w:r w:rsidRPr="00E15CEB">
        <w:t>3.3.5. Направить Пациента (с его согласия) к другому специалисту соответствующего профиля и квалификации в случае непредвиденного отсутствия лечащего врача в день приема, или перенести визит и увеличить сроки оказания услуг.</w:t>
      </w:r>
    </w:p>
    <w:p w14:paraId="5558381E" w14:textId="77777777" w:rsidR="004E16F8" w:rsidRPr="00E15CEB" w:rsidRDefault="004E16F8" w:rsidP="004E16F8">
      <w:pPr>
        <w:ind w:left="284" w:right="404"/>
        <w:jc w:val="both"/>
      </w:pPr>
      <w:r w:rsidRPr="00E15CEB">
        <w:t xml:space="preserve">3.3.6. Отсрочить или отменить оказание медицинской услуги в случае обнаружения у Пациента медицинских противопоказаний как со стороны полости рта, так и по общему состоянию здоровья. При необходимости в </w:t>
      </w:r>
      <w:r w:rsidRPr="00E15CEB">
        <w:lastRenderedPageBreak/>
        <w:t>согласованный сторонами План лечения в части оказываемых медицинских услуг и сроков их оказания вносятся корректировки в порядке, установленном пунктом 2.2 настоящего Договора.</w:t>
      </w:r>
    </w:p>
    <w:p w14:paraId="346DC5A5" w14:textId="77777777" w:rsidR="004E16F8" w:rsidRPr="00E15CEB" w:rsidRDefault="004E16F8" w:rsidP="004E16F8">
      <w:pPr>
        <w:ind w:left="284" w:right="404"/>
        <w:jc w:val="both"/>
      </w:pPr>
      <w:r w:rsidRPr="00E15CEB">
        <w:t>3.4 Пациент имеет право:</w:t>
      </w:r>
    </w:p>
    <w:p w14:paraId="7244103F" w14:textId="77777777" w:rsidR="004E16F8" w:rsidRPr="00E15CEB" w:rsidRDefault="004E16F8" w:rsidP="004E16F8">
      <w:pPr>
        <w:ind w:left="284" w:right="404"/>
        <w:jc w:val="both"/>
      </w:pPr>
      <w:r w:rsidRPr="00E15CEB">
        <w:t>3.4.1. Получать информацию о состоянии своего здоровья, о результатах оказания медицинских услуг, о действии лекарственных препаратов и их побочных проявлениях.</w:t>
      </w:r>
    </w:p>
    <w:p w14:paraId="383041C4" w14:textId="77777777" w:rsidR="004E16F8" w:rsidRPr="00E15CEB" w:rsidRDefault="004E16F8" w:rsidP="004E16F8">
      <w:pPr>
        <w:ind w:left="284" w:right="404"/>
        <w:jc w:val="both"/>
      </w:pPr>
      <w:r w:rsidRPr="00E15CEB">
        <w:t>3.4.2. Выбирать лечащего врача с учетом специализации врача и его согласия.</w:t>
      </w:r>
    </w:p>
    <w:p w14:paraId="2E57BFDD" w14:textId="77777777" w:rsidR="004E16F8" w:rsidRPr="00E15CEB" w:rsidRDefault="004E16F8" w:rsidP="004E16F8">
      <w:pPr>
        <w:ind w:left="284" w:right="404"/>
        <w:jc w:val="both"/>
      </w:pPr>
      <w:r w:rsidRPr="00E15CEB">
        <w:t>3.4.3. Получать выписки из медицинской документации, копии медицинских документов в установленном законом порядке на основании письменного запроса.</w:t>
      </w:r>
    </w:p>
    <w:p w14:paraId="77685BF2" w14:textId="77777777" w:rsidR="004E16F8" w:rsidRPr="00E15CEB" w:rsidRDefault="004E16F8" w:rsidP="004E16F8">
      <w:pPr>
        <w:ind w:left="284" w:right="404"/>
        <w:jc w:val="both"/>
      </w:pPr>
      <w:r w:rsidRPr="00E15CEB">
        <w:t>3.4.4. Расторгнуть Договор в одностороннем порядке посредством письменного отказа от лечения. При этом фактически оказанные Исполнителем платные медицинские услуги и всех понесенные Исполнителем затраты подлежат оплате</w:t>
      </w:r>
      <w:r>
        <w:t xml:space="preserve"> Пациентом</w:t>
      </w:r>
      <w:r w:rsidRPr="00E15CEB">
        <w:t xml:space="preserve">. </w:t>
      </w:r>
    </w:p>
    <w:p w14:paraId="799C4ADF" w14:textId="77777777" w:rsidR="004E16F8" w:rsidRPr="00E15CEB" w:rsidRDefault="004E16F8" w:rsidP="004E16F8">
      <w:pPr>
        <w:ind w:left="284" w:right="404"/>
        <w:jc w:val="both"/>
      </w:pPr>
      <w:r w:rsidRPr="00E15CEB">
        <w:t>3.4.5. Выбирать способ оплаты оказанных услуг.</w:t>
      </w:r>
    </w:p>
    <w:p w14:paraId="7BF145DE" w14:textId="77777777" w:rsidR="004E16F8" w:rsidRPr="00E15CEB" w:rsidRDefault="004E16F8" w:rsidP="004E16F8">
      <w:pPr>
        <w:ind w:left="284" w:right="404"/>
        <w:jc w:val="both"/>
      </w:pPr>
    </w:p>
    <w:p w14:paraId="72125566" w14:textId="77777777" w:rsidR="004E16F8" w:rsidRPr="00E15CEB" w:rsidRDefault="004E16F8" w:rsidP="004E16F8">
      <w:pPr>
        <w:ind w:left="284" w:right="404"/>
        <w:jc w:val="center"/>
        <w:rPr>
          <w:b/>
        </w:rPr>
      </w:pPr>
      <w:r w:rsidRPr="00E15CEB">
        <w:rPr>
          <w:b/>
        </w:rPr>
        <w:t>4. Стоимость услуг и порядок оплаты</w:t>
      </w:r>
    </w:p>
    <w:p w14:paraId="44631EB8" w14:textId="77777777" w:rsidR="004E16F8" w:rsidRPr="00E15CEB" w:rsidRDefault="004E16F8" w:rsidP="004E16F8">
      <w:pPr>
        <w:ind w:left="284" w:right="404"/>
        <w:jc w:val="both"/>
      </w:pPr>
    </w:p>
    <w:p w14:paraId="299E4BA4" w14:textId="77777777" w:rsidR="004E16F8" w:rsidRPr="00E15CEB" w:rsidRDefault="004E16F8" w:rsidP="004E16F8">
      <w:pPr>
        <w:ind w:left="284" w:right="404"/>
        <w:jc w:val="both"/>
      </w:pPr>
      <w:r w:rsidRPr="00E15CEB">
        <w:t xml:space="preserve">4.1 </w:t>
      </w:r>
      <w:r w:rsidRPr="00E15CEB">
        <w:tab/>
        <w:t xml:space="preserve"> Стоимость стоматологических услуг, предоставляемых Исполнителем, соответствует утвержденному </w:t>
      </w:r>
      <w:r>
        <w:t>П</w:t>
      </w:r>
      <w:r w:rsidRPr="00E15CEB">
        <w:t>рейскуранту.</w:t>
      </w:r>
    </w:p>
    <w:p w14:paraId="38C8A167" w14:textId="77777777" w:rsidR="004E16F8" w:rsidRPr="00E15CEB" w:rsidRDefault="004E16F8" w:rsidP="004E16F8">
      <w:pPr>
        <w:ind w:left="284" w:right="404"/>
        <w:jc w:val="both"/>
      </w:pPr>
      <w:r w:rsidRPr="00E15CEB">
        <w:t>4.2.</w:t>
      </w:r>
      <w:r w:rsidRPr="00E15CEB">
        <w:tab/>
        <w:t xml:space="preserve"> Фактически оказанные Пациенту услуги, в том числе не предусмотренные предварительным Планом лечения дополнительные услуги, оказанные Пациенту в соответствии с п. 2.2 настоящего Договора с его согласия и с подписанием нового Плана лечения, оплачиваются им по расценкам </w:t>
      </w:r>
      <w:r>
        <w:t>П</w:t>
      </w:r>
      <w:r w:rsidRPr="00E15CEB">
        <w:t>рейскуранта, действующего на момент оказания соответствующих услуг.</w:t>
      </w:r>
    </w:p>
    <w:p w14:paraId="03E4C98F" w14:textId="77777777" w:rsidR="004E16F8" w:rsidRPr="00E15CEB" w:rsidRDefault="004E16F8" w:rsidP="004E16F8">
      <w:pPr>
        <w:ind w:left="284" w:right="404"/>
        <w:jc w:val="both"/>
        <w:rPr>
          <w:strike/>
        </w:rPr>
      </w:pPr>
      <w:r w:rsidRPr="00E15CEB">
        <w:t>4.3.</w:t>
      </w:r>
      <w:r w:rsidRPr="00E15CEB">
        <w:tab/>
        <w:t xml:space="preserve"> Пациент обязан оплатить фактически оказанные услуги после каждого приема врача согласно действующему на момент оплаты </w:t>
      </w:r>
      <w:r>
        <w:t>П</w:t>
      </w:r>
      <w:r w:rsidRPr="00E15CEB">
        <w:t xml:space="preserve">рейскуранту Исполнителя, если иное не оговорено дополнительным соглашением. Оплата производится наличными рублями в кассу Исполнителя, кроме того оплата может быть произведена путем безналичного перечисления денежных средств на расчетный счет Исполнителя, в т.ч. с использованием пластиковых карт банковских организаций (при наличии технической возможности). </w:t>
      </w:r>
    </w:p>
    <w:p w14:paraId="7B151DF4" w14:textId="77777777" w:rsidR="004E16F8" w:rsidRPr="00E15CEB" w:rsidRDefault="004E16F8" w:rsidP="004E16F8">
      <w:pPr>
        <w:ind w:left="284" w:right="404"/>
        <w:jc w:val="both"/>
      </w:pPr>
      <w:r w:rsidRPr="00E15CEB">
        <w:t>4.4.</w:t>
      </w:r>
      <w:r w:rsidRPr="00E15CEB">
        <w:tab/>
        <w:t xml:space="preserve"> При заключении договора Пациент, по желанию, может заранее оплатить услуги в полном объеме или внести аванс. При досрочном расторжении Договора делается перерасчет за фактически оказанные услуги и возврат при наличии остатка ранее внесенного аванса Пациенту наличными или на расчетный счет в банке.</w:t>
      </w:r>
    </w:p>
    <w:p w14:paraId="742B23E1" w14:textId="77777777" w:rsidR="004E16F8" w:rsidRPr="00E15CEB" w:rsidRDefault="004E16F8" w:rsidP="004E16F8">
      <w:pPr>
        <w:ind w:left="284" w:right="404"/>
        <w:jc w:val="both"/>
      </w:pPr>
      <w:r w:rsidRPr="00E15CEB">
        <w:t xml:space="preserve">4.5 В случае изменения стоимости оказываемых Исполнителем платных медицинских услуг в процессе лечения делается перерасчет и производится оплата услуг по Прейскуранту, действующему на момент оказания услуги с учетом этих изменений. Гарантия сохранения стоимости услуг по предварительному </w:t>
      </w:r>
      <w:r>
        <w:t>П</w:t>
      </w:r>
      <w:r w:rsidRPr="00E15CEB">
        <w:t>лану лечения сохраняется только при согласии Пациента на внесение предоплаты (аванса) за предполагаемые по Плану лечения услуги и при фактическом внесении соответствующего авансового платежа в объеме согласованного лечения.</w:t>
      </w:r>
    </w:p>
    <w:p w14:paraId="360C73E3" w14:textId="77777777" w:rsidR="004E16F8" w:rsidRPr="00E15CEB" w:rsidRDefault="004E16F8" w:rsidP="004E16F8">
      <w:pPr>
        <w:ind w:left="284" w:right="404"/>
        <w:jc w:val="both"/>
      </w:pPr>
      <w:r w:rsidRPr="00E15CEB">
        <w:t>4.4. При досрочном расторжении Договора Исполнитель возвращает аванс Пациенту в течение 10 рабочих дней с момента расторжения договора с учетом оплаты фактически оказанных услуг и всех понесенных Исполнителем затрат.</w:t>
      </w:r>
    </w:p>
    <w:p w14:paraId="16C69CC4" w14:textId="77777777" w:rsidR="004E16F8" w:rsidRPr="00E15CEB" w:rsidRDefault="004E16F8" w:rsidP="004E16F8">
      <w:pPr>
        <w:ind w:left="284" w:right="404"/>
        <w:jc w:val="center"/>
        <w:rPr>
          <w:b/>
        </w:rPr>
      </w:pPr>
    </w:p>
    <w:p w14:paraId="5C78C1C0" w14:textId="77777777" w:rsidR="004E16F8" w:rsidRPr="00E15CEB" w:rsidRDefault="004E16F8" w:rsidP="004E16F8">
      <w:pPr>
        <w:ind w:left="284" w:right="404"/>
        <w:jc w:val="center"/>
        <w:rPr>
          <w:b/>
        </w:rPr>
      </w:pPr>
      <w:r w:rsidRPr="00E15CEB">
        <w:rPr>
          <w:b/>
        </w:rPr>
        <w:t>5. Ответственность сторон</w:t>
      </w:r>
    </w:p>
    <w:p w14:paraId="1FADC595" w14:textId="77777777" w:rsidR="004E16F8" w:rsidRPr="00E15CEB" w:rsidRDefault="004E16F8" w:rsidP="004E16F8">
      <w:pPr>
        <w:ind w:left="284" w:right="404"/>
        <w:jc w:val="both"/>
      </w:pPr>
      <w:r w:rsidRPr="00E15CEB">
        <w:t xml:space="preserve">5.1. За неисполнение или ненадлежащее исполнение обязательств по настоящему договору стороны несут ответственность в соответствии с текущим разделом настоящего Договора. В случаях, не урегулированных данным разделом, </w:t>
      </w:r>
      <w:r>
        <w:t>С</w:t>
      </w:r>
      <w:r w:rsidRPr="00E15CEB">
        <w:t>тороны несут ответственность в соответствии с действующим законодательством РФ.</w:t>
      </w:r>
    </w:p>
    <w:p w14:paraId="6881AF02" w14:textId="77777777" w:rsidR="004E16F8" w:rsidRPr="00E15CEB" w:rsidRDefault="004E16F8" w:rsidP="004E16F8">
      <w:pPr>
        <w:ind w:left="284" w:right="404"/>
        <w:jc w:val="both"/>
      </w:pPr>
      <w:r w:rsidRPr="00E15CEB">
        <w:t>5.2. Пациент предупрежден о возможности неблагоприятного исхода лечения, в том числе в связи с нарушением врачебных рекомендаций и режима лечения; возникновением предполагаемых осложнений; при ненаступлении результата лечения по причинам, возможность возникновения которых была указана и согласована с Пациентом при получении Информированного добровольного согласия на оказание платных медицинских услуг и иных приложений к настоящему Договору; вмешательством самого Пациента или специалиста другой клиники в гарантийную стоматологическую конструкцию или после получения в другой клинике стоматологических услуг, способных прямо или косвенно повлиять на гарантийную стоматологическую конструкцию.</w:t>
      </w:r>
    </w:p>
    <w:p w14:paraId="5223BD50" w14:textId="77777777" w:rsidR="004E16F8" w:rsidRPr="00E15CEB" w:rsidRDefault="004E16F8" w:rsidP="004E16F8">
      <w:pPr>
        <w:ind w:left="284" w:right="404"/>
        <w:jc w:val="both"/>
      </w:pPr>
      <w:r w:rsidRPr="00E15CEB">
        <w:t>5.3. Нарушение Пациентом установленных правил поведения в клинике Исполнителя, в том числе появление Пациента в клинике Исполнителя в состоянии алкогольного, токсического или наркотического опьянения, повторное опоздание Пациента более чем на 15 минут или неявка на прием без уважительной причины и уведомления Исполнителя позднее чем за 24 часа, невыполнение (ненадлежащее выполнение) рекомендаций и назначений врача, в том числе режима лечения по срокам оказания услуг, отказ Пациента от продолжения лечения, а также нарушения Пациентом обязательств, предусмотренных пунктами настоящего Договора, являются основанием для направления в адрес Пациента предложения о расторжении Договора по соглашению сторон, поскольку данные действия Пациента могут стать причиной наступления факторов, препятствующих оказанию безопасной и качественной медицинской помощи и снизить качество ранее оказанных услуг, а также причинить прямой и косвенный вред здоровью Пациента.</w:t>
      </w:r>
    </w:p>
    <w:p w14:paraId="40227AE2" w14:textId="77777777" w:rsidR="004E16F8" w:rsidRPr="00E15CEB" w:rsidRDefault="004E16F8" w:rsidP="004E16F8">
      <w:pPr>
        <w:ind w:left="284" w:right="404"/>
        <w:jc w:val="both"/>
      </w:pPr>
      <w:r w:rsidRPr="00E15CEB">
        <w:t xml:space="preserve">5.4. В отношении услуги, на которую установлен гарантийный срок, Исполнитель отвечает за ее недостатки, если не докажет, что они возникли после принятия услуги потребителем вследствие нарушения им правил использования результата услуги, в т.ч. </w:t>
      </w:r>
      <w:r>
        <w:t>условий, оговоренных в п. 3.2.10</w:t>
      </w:r>
      <w:r w:rsidRPr="00E15CEB">
        <w:t xml:space="preserve">, действий третьих лиц или непреодолимой силы. К ним, в частности, относятся травмы, операции, появление или обострение у Пациента в период гарантийного срока заболеваний, а также изменения состояния организма (вследствие беременности, </w:t>
      </w:r>
      <w:r w:rsidRPr="00E15CEB">
        <w:lastRenderedPageBreak/>
        <w:t>приема лекарственных препаратов, вредных внешних воздействий и др.), которые напрямую или косвенно приводят к изменениям в зубах, зубных протезах и окружающих их тканях челюстно-лицевой области.</w:t>
      </w:r>
    </w:p>
    <w:p w14:paraId="05D0FB42" w14:textId="77777777" w:rsidR="004E16F8" w:rsidRPr="00E15CEB" w:rsidRDefault="004E16F8" w:rsidP="004E16F8">
      <w:pPr>
        <w:ind w:left="284" w:right="404"/>
        <w:jc w:val="both"/>
      </w:pPr>
      <w:r w:rsidRPr="00E15CEB">
        <w:t>5.5. Пациент осведомлен о том, что при оказании медицинских услуг ожидаемый результат лечения, а тем более полное излечение, не может быть гарантировано. Успешность медицинских вмешательств оценивается путем статистических прогнозов на исходы различных заболеваний, о которых Пациенту сообщается в момент получения его Информированного добровольного согласия на медицинское вмешательство, являющегося самостоятельным юридически значимым документом.</w:t>
      </w:r>
    </w:p>
    <w:p w14:paraId="3D43CD92" w14:textId="77777777" w:rsidR="004E16F8" w:rsidRPr="00E15CEB" w:rsidRDefault="004E16F8" w:rsidP="004E16F8">
      <w:pPr>
        <w:ind w:left="284" w:right="404"/>
        <w:jc w:val="both"/>
      </w:pPr>
    </w:p>
    <w:p w14:paraId="6D323586" w14:textId="77777777" w:rsidR="004E16F8" w:rsidRPr="00E15CEB" w:rsidRDefault="004E16F8" w:rsidP="004E16F8">
      <w:pPr>
        <w:ind w:left="284" w:right="404"/>
        <w:jc w:val="center"/>
        <w:rPr>
          <w:b/>
        </w:rPr>
      </w:pPr>
      <w:r w:rsidRPr="00E15CEB">
        <w:rPr>
          <w:b/>
        </w:rPr>
        <w:t>6. Порядок разрешения споров</w:t>
      </w:r>
    </w:p>
    <w:p w14:paraId="3A3C4D91" w14:textId="77777777" w:rsidR="004E16F8" w:rsidRPr="00E15CEB" w:rsidRDefault="004E16F8" w:rsidP="004E16F8">
      <w:pPr>
        <w:ind w:left="284" w:right="404"/>
        <w:jc w:val="center"/>
      </w:pPr>
    </w:p>
    <w:p w14:paraId="36787F21" w14:textId="77777777" w:rsidR="004E16F8" w:rsidRPr="00E15CEB" w:rsidRDefault="004E16F8" w:rsidP="004E16F8">
      <w:pPr>
        <w:ind w:left="284" w:right="404"/>
        <w:jc w:val="both"/>
      </w:pPr>
      <w:r w:rsidRPr="00E15CEB">
        <w:t xml:space="preserve">6.1. Понимая субъективность оценки эстетического и функционального результатов медицинских услуг, в случае возникновения разногласий по вопросу качества оказанных по Договору услуг, Исполнитель при осуществлении внутреннего контроля качества оказанных Пациенту медицинских услуг вправе привлекать Пациента и сторонних специалистов для участия в расширенном заседании врачебной комиссии и комиссии по внутреннему контролю качества и безопасности медицинской деятельности. Признанные Исполнителем недостатки оказанных услуг устраняются в разумный срок, согласованный Сторонами. </w:t>
      </w:r>
    </w:p>
    <w:p w14:paraId="47B1EB75" w14:textId="77777777" w:rsidR="004E16F8" w:rsidRPr="00E15CEB" w:rsidRDefault="004E16F8" w:rsidP="004E16F8">
      <w:pPr>
        <w:ind w:left="284" w:right="404"/>
        <w:jc w:val="both"/>
      </w:pPr>
      <w:r w:rsidRPr="00E15CEB">
        <w:t xml:space="preserve">6.2. Споры между </w:t>
      </w:r>
      <w:r>
        <w:t>С</w:t>
      </w:r>
      <w:r w:rsidRPr="00E15CEB">
        <w:t>торонами разрешаются как в досудебном порядке, так и в суде в соответствии с действующим гражданским процессуальным законодательством Российской Федерации, а также с применением альтернативной процедуры урегулирования споров с участием посредника (процедуры медиации).</w:t>
      </w:r>
    </w:p>
    <w:p w14:paraId="0FA2B283" w14:textId="77777777" w:rsidR="004E16F8" w:rsidRPr="00E15CEB" w:rsidRDefault="004E16F8" w:rsidP="004E16F8">
      <w:pPr>
        <w:ind w:left="284" w:right="404"/>
        <w:jc w:val="both"/>
      </w:pPr>
      <w:r w:rsidRPr="00E15CEB">
        <w:t>6.3. До Пациента доведена информация о форме и способах направления обращений (жалоб) в органы государственной власти и организации. Пациент может направить Исполнителю обращения и/или жалобы по почтовому адресу: 119334, г. Москва, Ленинский проспект, д. 37, а также по электронной почте: document.info@medfnpr.ru.</w:t>
      </w:r>
    </w:p>
    <w:p w14:paraId="6FA6F83F" w14:textId="77777777" w:rsidR="004E16F8" w:rsidRPr="00E15CEB" w:rsidRDefault="004E16F8" w:rsidP="004E16F8">
      <w:pPr>
        <w:ind w:left="284" w:right="404"/>
        <w:jc w:val="center"/>
        <w:rPr>
          <w:b/>
        </w:rPr>
      </w:pPr>
      <w:r w:rsidRPr="00E15CEB">
        <w:rPr>
          <w:b/>
        </w:rPr>
        <w:t>7. Прочие условия</w:t>
      </w:r>
    </w:p>
    <w:p w14:paraId="738E6C9D" w14:textId="77777777" w:rsidR="004E16F8" w:rsidRPr="00E15CEB" w:rsidRDefault="004E16F8" w:rsidP="004E16F8">
      <w:pPr>
        <w:ind w:left="284" w:right="404"/>
        <w:jc w:val="center"/>
      </w:pPr>
    </w:p>
    <w:p w14:paraId="39E9BA3F" w14:textId="77777777" w:rsidR="004E16F8" w:rsidRPr="00E15CEB" w:rsidRDefault="004E16F8" w:rsidP="004E16F8">
      <w:pPr>
        <w:ind w:left="284" w:right="404"/>
        <w:jc w:val="both"/>
      </w:pPr>
      <w:r w:rsidRPr="00E15CEB">
        <w:t xml:space="preserve">7.1. Перечень, </w:t>
      </w:r>
      <w:r w:rsidRPr="0087250C">
        <w:t>сроки, объем</w:t>
      </w:r>
      <w:r w:rsidRPr="00E15CEB">
        <w:t xml:space="preserve"> и стоимость медицинских услуг согласовываются сторонами письменно в приложениях к Договору.</w:t>
      </w:r>
    </w:p>
    <w:p w14:paraId="569ADC6D" w14:textId="77777777" w:rsidR="004E16F8" w:rsidRPr="00E15CEB" w:rsidRDefault="004E16F8" w:rsidP="004E16F8">
      <w:pPr>
        <w:ind w:left="284" w:right="404"/>
        <w:jc w:val="both"/>
      </w:pPr>
      <w:r w:rsidRPr="00E15CEB">
        <w:t>7.2. Оригиналы медицинских документов являются собственностью Исполнителя и Пациенту на руки не выдаются. По письменному требованию Пациента ему предоставляется выписка из медицинской документации либо копии медицинских документов в срок, не превышающий 30 календарных дней с момента подачи  Пациентом соответствующего письменного заявления.</w:t>
      </w:r>
    </w:p>
    <w:p w14:paraId="0E071DC3" w14:textId="77777777" w:rsidR="004E16F8" w:rsidRPr="00E15CEB" w:rsidRDefault="004E16F8" w:rsidP="004E16F8">
      <w:pPr>
        <w:ind w:left="284" w:right="404"/>
        <w:jc w:val="both"/>
      </w:pPr>
      <w:r w:rsidRPr="00E15CEB">
        <w:t>7.3. Подписывая настоящий Договор, Пациент наделяет Исполнителя правом, при необходимости, провести оценку качества и эстетического результата оказанных Пациенту медицинских услуг, разрешая при этом передачу врачам, проводящим оценку качества, персональных д</w:t>
      </w:r>
      <w:r>
        <w:t xml:space="preserve">анных и информации о состоянии </w:t>
      </w:r>
      <w:r w:rsidRPr="00E15CEB">
        <w:t>его здоровья, содержащейся в медицинской карте с условием сохранения конфиденциальности персональных данных и сведений, составляющих врачебную тайну.</w:t>
      </w:r>
    </w:p>
    <w:p w14:paraId="420D855A" w14:textId="77777777" w:rsidR="004E16F8" w:rsidRPr="00E15CEB" w:rsidRDefault="004E16F8" w:rsidP="004E16F8">
      <w:pPr>
        <w:ind w:left="284" w:right="404"/>
        <w:jc w:val="both"/>
      </w:pPr>
      <w:r w:rsidRPr="00E15CEB">
        <w:t xml:space="preserve">7.4. Подписывая настоящий Договор, Пациент, в соответствии с требованиями статьи 9 федерального закона </w:t>
      </w:r>
      <w:r w:rsidRPr="00E15CEB">
        <w:rPr>
          <w:rFonts w:eastAsia="Segoe UI Symbol"/>
        </w:rPr>
        <w:t>№</w:t>
      </w:r>
      <w:r w:rsidRPr="00E15CEB">
        <w:t xml:space="preserve"> 152-ФЗ </w:t>
      </w:r>
      <w:r>
        <w:t>«</w:t>
      </w:r>
      <w:r w:rsidRPr="00E15CEB">
        <w:t>О персональных данных</w:t>
      </w:r>
      <w:r>
        <w:t>»</w:t>
      </w:r>
      <w:r w:rsidRPr="00E15CEB">
        <w:t xml:space="preserve">, дает свое согласие на обработку персоналом МУ «ПОЛИКЛИНИКА ФНПР» своих персональных данных, включающих: фамилию, имя, отчество, пол, дату рождения, адрес места жительства/регистрации, контактные телефоны и адреса электронной почты, СНИЛС, и иные персональные данные, данные о состоянии своего здоровья в медико-профилактических целях, для установления медицинского диагноза, организации и оказания медицинских услуг, в целях уведомления об услугах и акциях по почте, электронной почте и сотовой связи посредством телефонных звонков и сообщений. В процессе оказания медицинской помощи Пациент дает право Исполнителю передавать свои персональные данные, фотографии и сведения, составляющие врачебную тайну, третьим лицам в интересах своего обследования и лечения. Срок хранения персональных данных соответствует сроку хранения первичных медицинских документов. Настоящее согласие действует бессрочно и может быть отозвано Пациентом в письменном виде заказным письмом. </w:t>
      </w:r>
    </w:p>
    <w:p w14:paraId="1BC19A6D" w14:textId="77777777" w:rsidR="004E16F8" w:rsidRPr="00E15CEB" w:rsidRDefault="004E16F8" w:rsidP="004E16F8">
      <w:pPr>
        <w:ind w:left="284" w:right="404"/>
        <w:jc w:val="both"/>
      </w:pPr>
      <w:r w:rsidRPr="00E15CEB">
        <w:t>7.5. Все приложения и дополнительные соглашения, указанные в настоящем Договоре и созданные Сторонами в процессе действия Договора, рассматриваются Сторонами как неотъемлемые части настоящего Договора.</w:t>
      </w:r>
    </w:p>
    <w:p w14:paraId="6D4DFB12" w14:textId="77777777" w:rsidR="004E16F8" w:rsidRPr="00E15CEB" w:rsidRDefault="004E16F8" w:rsidP="004E16F8">
      <w:pPr>
        <w:ind w:left="284" w:right="404"/>
        <w:jc w:val="both"/>
      </w:pPr>
      <w:r w:rsidRPr="00E15CEB">
        <w:t>7.6. Подписывая данный Договор, Пациент подтверждает, что делает это сознательно и добровольно, без принуждения и давления обстоятельств, имея альтернативные варианты выбора врача и лечебного учреждения, ознакомлен и согласен с Правилами внутреннего распорядка для пациентов и посетителей, с Правилами оказания медицинских услуг, их перечнем, сроками их оказания и стоимостью согласно прейскуранту, с Положением о предоставлении гарантий на стоматологические услуги, оказанные в клинике Исполнителя, и обязуется их соблюдать.</w:t>
      </w:r>
    </w:p>
    <w:p w14:paraId="63A5D993" w14:textId="77777777" w:rsidR="004E16F8" w:rsidRPr="00E15CEB" w:rsidRDefault="004E16F8" w:rsidP="004E16F8">
      <w:pPr>
        <w:ind w:left="284" w:right="404"/>
        <w:jc w:val="both"/>
      </w:pPr>
      <w:r w:rsidRPr="00E15CEB">
        <w:t>7.7. В случае лечения Пациента по договору добровольного медицинского страхования все услуги, относящиеся к страховому случаю (подтверждается программой ДМС и/или гарантийным письмом от страховой компании), оплачиваются страховой компанией. Прочие услуги, на которые не распространяется действие страхового полиса ДМС, оплачиваются Пациентом в соответствии с условиями настоящего Договора.</w:t>
      </w:r>
    </w:p>
    <w:p w14:paraId="6C98B5F0" w14:textId="77777777" w:rsidR="004E16F8" w:rsidRPr="00E15CEB" w:rsidRDefault="004E16F8" w:rsidP="004E16F8">
      <w:pPr>
        <w:ind w:left="284" w:right="404"/>
        <w:jc w:val="both"/>
      </w:pPr>
      <w:r w:rsidRPr="00E15CEB">
        <w:t>7.8. Пациент уведомлен о том, что что граждане, находящиеся на лечении, в соответствии ‎с Федеральным законом «Об основах охраны здоровья граждан Российской Федерации» обязаны соблюдать режим лечения, в том числе определенный ‎на период их временной нетрудоспособности, и правила поведения пациента ‎в медицинских организациях.</w:t>
      </w:r>
    </w:p>
    <w:p w14:paraId="3988BAB7" w14:textId="77777777" w:rsidR="004E16F8" w:rsidRPr="00E15CEB" w:rsidRDefault="004E16F8" w:rsidP="004E16F8">
      <w:pPr>
        <w:ind w:left="284" w:right="404"/>
        <w:jc w:val="both"/>
      </w:pPr>
    </w:p>
    <w:p w14:paraId="4D6FC224" w14:textId="77777777" w:rsidR="004E16F8" w:rsidRPr="00E15CEB" w:rsidRDefault="004E16F8" w:rsidP="004E16F8">
      <w:pPr>
        <w:ind w:left="284" w:right="404"/>
        <w:jc w:val="center"/>
        <w:rPr>
          <w:b/>
        </w:rPr>
      </w:pPr>
      <w:r w:rsidRPr="00E15CEB">
        <w:rPr>
          <w:b/>
        </w:rPr>
        <w:t>8. Гарантийные сроки и сроки службы, установленные Исполнителем на овеществленные результаты услуг</w:t>
      </w:r>
    </w:p>
    <w:p w14:paraId="5377B9BE" w14:textId="77777777" w:rsidR="004E16F8" w:rsidRPr="00E15CEB" w:rsidRDefault="004E16F8" w:rsidP="004E16F8">
      <w:pPr>
        <w:ind w:left="284" w:right="404"/>
        <w:jc w:val="center"/>
      </w:pPr>
    </w:p>
    <w:p w14:paraId="331D7F9F" w14:textId="77777777" w:rsidR="004E16F8" w:rsidRPr="00E15CEB" w:rsidRDefault="004E16F8" w:rsidP="004E16F8">
      <w:pPr>
        <w:ind w:left="284" w:right="404"/>
        <w:jc w:val="both"/>
      </w:pPr>
      <w:r w:rsidRPr="00E15CEB">
        <w:t xml:space="preserve">Гарантии предоставляются в соответствии с Положением о предоставлении гарантий на стоматологические услуги, оказанные в МУ «ПОЛИКЛИНИКА ФНПР», утвержденным приказом главного врача Клиники. </w:t>
      </w:r>
    </w:p>
    <w:p w14:paraId="0DB5C930" w14:textId="77777777" w:rsidR="004E16F8" w:rsidRPr="00E15CEB" w:rsidRDefault="004E16F8" w:rsidP="004E16F8">
      <w:pPr>
        <w:ind w:left="284" w:right="404"/>
        <w:jc w:val="both"/>
      </w:pPr>
    </w:p>
    <w:p w14:paraId="11F3E26C" w14:textId="77777777" w:rsidR="004E16F8" w:rsidRPr="00E15CEB" w:rsidRDefault="004E16F8" w:rsidP="004E16F8">
      <w:pPr>
        <w:ind w:left="284" w:right="404"/>
        <w:jc w:val="center"/>
        <w:rPr>
          <w:b/>
        </w:rPr>
      </w:pPr>
      <w:r w:rsidRPr="00E15CEB">
        <w:rPr>
          <w:b/>
        </w:rPr>
        <w:t>9. Срок действия, изменение и расторжение Договора</w:t>
      </w:r>
    </w:p>
    <w:p w14:paraId="5442149C" w14:textId="77777777" w:rsidR="004E16F8" w:rsidRPr="00E15CEB" w:rsidRDefault="004E16F8" w:rsidP="004E16F8">
      <w:pPr>
        <w:ind w:left="284" w:right="404"/>
        <w:jc w:val="center"/>
      </w:pPr>
    </w:p>
    <w:p w14:paraId="061D9A8A" w14:textId="77777777" w:rsidR="004E16F8" w:rsidRPr="00E15CEB" w:rsidRDefault="004E16F8" w:rsidP="004E16F8">
      <w:pPr>
        <w:ind w:left="284" w:right="404"/>
        <w:jc w:val="both"/>
      </w:pPr>
      <w:r w:rsidRPr="00E15CEB">
        <w:t xml:space="preserve">9.1. Настоящий Договор составлен </w:t>
      </w:r>
      <w:r w:rsidRPr="00E15CEB">
        <w:rPr>
          <w:bCs/>
        </w:rPr>
        <w:t xml:space="preserve">в </w:t>
      </w:r>
      <w:r w:rsidRPr="00E15CEB">
        <w:rPr>
          <w:bCs/>
          <w:lang w:eastAsia="ar-SA"/>
        </w:rPr>
        <w:t>двух</w:t>
      </w:r>
      <w:r w:rsidRPr="00E15CEB">
        <w:rPr>
          <w:bCs/>
        </w:rPr>
        <w:t xml:space="preserve"> экземплярах, имеющих одинаковую юридическую силу, по одному для каждой из Сторон.</w:t>
      </w:r>
    </w:p>
    <w:p w14:paraId="38BE48E5" w14:textId="77777777" w:rsidR="004E16F8" w:rsidRPr="00E15CEB" w:rsidRDefault="004E16F8" w:rsidP="004E16F8">
      <w:pPr>
        <w:ind w:left="284" w:right="404"/>
        <w:jc w:val="both"/>
      </w:pPr>
      <w:r w:rsidRPr="00E15CEB">
        <w:t xml:space="preserve">9.2. Настоящий Договор вступает в силу с момента его подписания </w:t>
      </w:r>
      <w:r>
        <w:t>С</w:t>
      </w:r>
      <w:r w:rsidRPr="00E15CEB">
        <w:t>торонами и заканчивается по выполнению сторонами обязательств по Договору. Срок действия Договора не может превышать сроков службы овеществленных результатов услуг, оказанных Пациенту в соответствии с настоящим Договором.</w:t>
      </w:r>
    </w:p>
    <w:p w14:paraId="76FF4BD6" w14:textId="77777777" w:rsidR="004E16F8" w:rsidRPr="00E15CEB" w:rsidRDefault="004E16F8" w:rsidP="004E16F8">
      <w:pPr>
        <w:ind w:left="284" w:right="404"/>
        <w:jc w:val="both"/>
      </w:pPr>
      <w:r w:rsidRPr="00E15CEB">
        <w:t>9.3. Изменения и дополнения настоящего Договора, не связанные с изменением Плана лечения, возможны только путем составления письменного Дополнительного соглашения и его подписания сторонами Договора.</w:t>
      </w:r>
    </w:p>
    <w:p w14:paraId="3B0D37FE" w14:textId="77777777" w:rsidR="004E16F8" w:rsidRPr="00E15CEB" w:rsidRDefault="004E16F8" w:rsidP="004E16F8">
      <w:pPr>
        <w:ind w:left="284" w:right="404"/>
        <w:jc w:val="both"/>
      </w:pPr>
      <w:r w:rsidRPr="00E15CEB">
        <w:t>9.4. Действие договора прекращается в связи с реализацией Плана лечения и оплатой Пациентом стоимости лечения. Расторжение договора возможно по инициативе Пациента, по обоюдному согласию Сторон, по результатам рассмотрения Стороной письменного предложения другой Стороны о расторжении Договора, либо в спорных случаях – по решению суда согласно законодательству РФ.</w:t>
      </w:r>
    </w:p>
    <w:p w14:paraId="0529F0CE" w14:textId="77777777" w:rsidR="004E16F8" w:rsidRPr="00E15CEB" w:rsidRDefault="004E16F8" w:rsidP="004E16F8">
      <w:pPr>
        <w:ind w:left="284" w:right="404"/>
        <w:jc w:val="both"/>
      </w:pPr>
    </w:p>
    <w:p w14:paraId="3507C708" w14:textId="77777777" w:rsidR="004E16F8" w:rsidRPr="00E15CEB" w:rsidRDefault="004E16F8" w:rsidP="004E16F8">
      <w:pPr>
        <w:ind w:left="284" w:right="404"/>
        <w:jc w:val="center"/>
        <w:rPr>
          <w:b/>
        </w:rPr>
      </w:pPr>
      <w:r w:rsidRPr="00E15CEB">
        <w:rPr>
          <w:b/>
        </w:rPr>
        <w:t>10. Порядок и условия выдачи медицинских документов</w:t>
      </w:r>
    </w:p>
    <w:p w14:paraId="066B6097" w14:textId="77777777" w:rsidR="004E16F8" w:rsidRPr="00E15CEB" w:rsidRDefault="004E16F8" w:rsidP="004E16F8">
      <w:pPr>
        <w:ind w:left="284" w:right="404"/>
        <w:jc w:val="both"/>
      </w:pPr>
    </w:p>
    <w:p w14:paraId="60653CCC" w14:textId="77777777" w:rsidR="004E16F8" w:rsidRPr="00E15CEB" w:rsidRDefault="004E16F8" w:rsidP="004E16F8">
      <w:pPr>
        <w:ind w:left="284" w:right="404"/>
        <w:jc w:val="both"/>
      </w:pPr>
      <w:r w:rsidRPr="00E15CEB">
        <w:t>10.1. После исполнения Договора Исполнитель без взимания дополнительной платы выдает Пациенту медицинские документы (выписки из медицинских документов), отражающие состояние здоровья Пациента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 в соответствии с порядком, установленным действующим законодательством и локальными актами Исполнителя.</w:t>
      </w:r>
    </w:p>
    <w:p w14:paraId="26DA43F0" w14:textId="77777777" w:rsidR="004E16F8" w:rsidRPr="00E15CEB" w:rsidRDefault="004E16F8" w:rsidP="004E16F8">
      <w:pPr>
        <w:ind w:left="284" w:right="404"/>
        <w:jc w:val="both"/>
      </w:pPr>
      <w:r w:rsidRPr="00E15CEB">
        <w:t>10.2. Выдача Пациенту копий иных медицинских документов (выписок из них) производится в порядке, установленном Приказом Минздрава России от 31 июля 2020 г. № 789н на основании соответствующего письменного заявления.</w:t>
      </w:r>
    </w:p>
    <w:p w14:paraId="1E6D2242" w14:textId="77777777" w:rsidR="004E16F8" w:rsidRPr="00E15CEB" w:rsidRDefault="004E16F8" w:rsidP="004E16F8">
      <w:pPr>
        <w:ind w:left="284" w:right="404"/>
        <w:jc w:val="both"/>
      </w:pPr>
    </w:p>
    <w:p w14:paraId="5BC8102C" w14:textId="77777777" w:rsidR="004E16F8" w:rsidRPr="00E15CEB" w:rsidRDefault="004E16F8" w:rsidP="004E16F8">
      <w:pPr>
        <w:ind w:left="284" w:right="404"/>
        <w:jc w:val="both"/>
        <w:rPr>
          <w:b/>
        </w:rPr>
      </w:pPr>
    </w:p>
    <w:p w14:paraId="25214BCA" w14:textId="77777777" w:rsidR="004E16F8" w:rsidRPr="00E15CEB" w:rsidRDefault="004E16F8" w:rsidP="004E16F8">
      <w:pPr>
        <w:ind w:left="284" w:right="404"/>
        <w:jc w:val="center"/>
        <w:rPr>
          <w:b/>
        </w:rPr>
      </w:pPr>
      <w:r w:rsidRPr="00E15CEB">
        <w:rPr>
          <w:b/>
        </w:rPr>
        <w:t>11. Реквизиты и подписи Сторон:</w:t>
      </w:r>
    </w:p>
    <w:tbl>
      <w:tblPr>
        <w:tblW w:w="21007" w:type="dxa"/>
        <w:tblInd w:w="391" w:type="dxa"/>
        <w:tblLook w:val="04A0" w:firstRow="1" w:lastRow="0" w:firstColumn="1" w:lastColumn="0" w:noHBand="0" w:noVBand="1"/>
      </w:tblPr>
      <w:tblGrid>
        <w:gridCol w:w="5288"/>
        <w:gridCol w:w="5288"/>
        <w:gridCol w:w="5288"/>
        <w:gridCol w:w="5143"/>
      </w:tblGrid>
      <w:tr w:rsidR="004E16F8" w:rsidRPr="00E15CEB" w14:paraId="2C5E8B2B" w14:textId="77777777" w:rsidTr="00D7642B">
        <w:trPr>
          <w:trHeight w:val="900"/>
        </w:trPr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14:paraId="09655C21" w14:textId="77777777" w:rsidR="004E16F8" w:rsidRPr="00E15CEB" w:rsidRDefault="004E16F8" w:rsidP="00D7642B">
            <w:pPr>
              <w:spacing w:line="240" w:lineRule="atLeast"/>
              <w:contextualSpacing/>
            </w:pPr>
            <w:r w:rsidRPr="00E15CEB">
              <w:br w:type="page"/>
            </w:r>
          </w:p>
          <w:p w14:paraId="108C0601" w14:textId="77777777" w:rsidR="004E16F8" w:rsidRPr="00E15CEB" w:rsidRDefault="004E16F8" w:rsidP="00D7642B">
            <w:pPr>
              <w:spacing w:line="240" w:lineRule="atLeast"/>
              <w:contextualSpacing/>
            </w:pPr>
            <w:r w:rsidRPr="00E15CEB">
              <w:t>Исполнитель (Клиника):</w:t>
            </w:r>
          </w:p>
          <w:p w14:paraId="66CF07B0" w14:textId="77777777" w:rsidR="004E16F8" w:rsidRPr="00E15CEB" w:rsidRDefault="004E16F8" w:rsidP="00D7642B">
            <w:pPr>
              <w:spacing w:line="240" w:lineRule="atLeast"/>
              <w:contextualSpacing/>
            </w:pPr>
            <w:r w:rsidRPr="00E15CEB">
              <w:t>МУ «Поликлиника ФНПР»</w:t>
            </w:r>
          </w:p>
          <w:p w14:paraId="2F66D50A" w14:textId="77777777" w:rsidR="004E16F8" w:rsidRPr="00E15CEB" w:rsidRDefault="004E16F8" w:rsidP="00D7642B">
            <w:pPr>
              <w:spacing w:line="240" w:lineRule="atLeast"/>
              <w:contextualSpacing/>
            </w:pPr>
            <w:r w:rsidRPr="00E15CEB">
              <w:t>119334, г. Москва, Ленинский пр-т,</w:t>
            </w:r>
          </w:p>
          <w:p w14:paraId="17079BE7" w14:textId="77777777" w:rsidR="004E16F8" w:rsidRPr="00E15CEB" w:rsidRDefault="004E16F8" w:rsidP="00D7642B">
            <w:pPr>
              <w:spacing w:line="240" w:lineRule="atLeast"/>
              <w:contextualSpacing/>
            </w:pPr>
            <w:r w:rsidRPr="00E15CEB">
              <w:t>д. 37, эт. 1, пом. XI, комн. 46</w:t>
            </w:r>
          </w:p>
          <w:p w14:paraId="19F4BA65" w14:textId="77777777" w:rsidR="004E16F8" w:rsidRPr="00E15CEB" w:rsidRDefault="004E16F8" w:rsidP="00D7642B">
            <w:pPr>
              <w:spacing w:line="240" w:lineRule="atLeast"/>
              <w:contextualSpacing/>
            </w:pPr>
            <w:r w:rsidRPr="00E15CEB">
              <w:t xml:space="preserve">ОГРН 1027739100036  </w:t>
            </w:r>
          </w:p>
          <w:p w14:paraId="5C9F877C" w14:textId="77777777" w:rsidR="004E16F8" w:rsidRPr="00E15CEB" w:rsidRDefault="004E16F8" w:rsidP="00D7642B">
            <w:pPr>
              <w:spacing w:line="240" w:lineRule="atLeast"/>
              <w:contextualSpacing/>
            </w:pPr>
            <w:r w:rsidRPr="00E15CEB">
              <w:t xml:space="preserve">Свидетельство о внесении записи в ЕГРЮЛ о юридическом лице выдано МИМНС России № 39 </w:t>
            </w:r>
          </w:p>
          <w:p w14:paraId="6F1D953B" w14:textId="77777777" w:rsidR="004E16F8" w:rsidRPr="00E15CEB" w:rsidRDefault="004E16F8" w:rsidP="00D7642B">
            <w:pPr>
              <w:spacing w:line="240" w:lineRule="atLeast"/>
              <w:contextualSpacing/>
            </w:pPr>
            <w:r w:rsidRPr="00E15CEB">
              <w:t>по г. Москве 21.08.2002 г.</w:t>
            </w:r>
          </w:p>
          <w:p w14:paraId="5CF2FBEE" w14:textId="77777777" w:rsidR="004E16F8" w:rsidRPr="00E15CEB" w:rsidRDefault="004E16F8" w:rsidP="00D7642B">
            <w:pPr>
              <w:spacing w:line="240" w:lineRule="atLeast"/>
              <w:contextualSpacing/>
            </w:pPr>
            <w:r w:rsidRPr="00E15CEB">
              <w:t xml:space="preserve">ИНН 7725117626    </w:t>
            </w:r>
          </w:p>
          <w:p w14:paraId="70B7D145" w14:textId="77777777" w:rsidR="004E16F8" w:rsidRPr="00E15CEB" w:rsidRDefault="004E16F8" w:rsidP="00D7642B">
            <w:pPr>
              <w:spacing w:line="240" w:lineRule="atLeast"/>
              <w:contextualSpacing/>
            </w:pPr>
            <w:r w:rsidRPr="00E15CEB">
              <w:t xml:space="preserve">http://medfnpr.ru </w:t>
            </w:r>
          </w:p>
          <w:p w14:paraId="56E42EEA" w14:textId="77777777" w:rsidR="004E16F8" w:rsidRPr="00E15CEB" w:rsidRDefault="004E16F8" w:rsidP="00D7642B">
            <w:pPr>
              <w:spacing w:line="240" w:lineRule="atLeast"/>
              <w:contextualSpacing/>
            </w:pPr>
          </w:p>
          <w:p w14:paraId="0AE8A1C0" w14:textId="77777777" w:rsidR="004E16F8" w:rsidRPr="00E15CEB" w:rsidRDefault="004E16F8" w:rsidP="00D7642B">
            <w:pPr>
              <w:spacing w:line="240" w:lineRule="atLeast"/>
              <w:contextualSpacing/>
            </w:pPr>
          </w:p>
          <w:p w14:paraId="1991F4F4" w14:textId="77777777" w:rsidR="004E16F8" w:rsidRPr="00E15CEB" w:rsidRDefault="004E16F8" w:rsidP="00D7642B">
            <w:pPr>
              <w:spacing w:line="240" w:lineRule="atLeast"/>
              <w:contextualSpacing/>
            </w:pPr>
            <w:r w:rsidRPr="00E15CEB">
              <w:t>_______</w:t>
            </w:r>
          </w:p>
          <w:p w14:paraId="0F6F02F2" w14:textId="77777777" w:rsidR="004E16F8" w:rsidRPr="00E15CEB" w:rsidRDefault="004E16F8" w:rsidP="00D7642B">
            <w:pPr>
              <w:spacing w:line="240" w:lineRule="atLeast"/>
              <w:contextualSpacing/>
            </w:pPr>
          </w:p>
          <w:p w14:paraId="30D0AA46" w14:textId="77777777" w:rsidR="004E16F8" w:rsidRPr="00E15CEB" w:rsidRDefault="004E16F8" w:rsidP="00D7642B">
            <w:pPr>
              <w:spacing w:line="240" w:lineRule="atLeast"/>
              <w:contextualSpacing/>
            </w:pPr>
            <w:r w:rsidRPr="00E15CEB">
              <w:t>_______________________                                                                        (ФИО)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14:paraId="50210749" w14:textId="77777777" w:rsidR="004E16F8" w:rsidRPr="00E15CEB" w:rsidRDefault="004E16F8" w:rsidP="00D7642B">
            <w:pPr>
              <w:spacing w:line="240" w:lineRule="atLeast"/>
              <w:contextualSpacing/>
            </w:pPr>
          </w:p>
          <w:p w14:paraId="1E215CC7" w14:textId="77777777" w:rsidR="004E16F8" w:rsidRPr="00E15CEB" w:rsidRDefault="004E16F8" w:rsidP="00D7642B">
            <w:pPr>
              <w:spacing w:line="240" w:lineRule="atLeast"/>
              <w:contextualSpacing/>
            </w:pPr>
            <w:r w:rsidRPr="00E15CEB">
              <w:t>Пациент:</w:t>
            </w:r>
          </w:p>
          <w:p w14:paraId="00F10F4B" w14:textId="77777777" w:rsidR="004E16F8" w:rsidRPr="00E15CEB" w:rsidRDefault="004E16F8" w:rsidP="00D7642B">
            <w:pPr>
              <w:spacing w:line="240" w:lineRule="atLeast"/>
              <w:contextualSpacing/>
            </w:pPr>
          </w:p>
          <w:p w14:paraId="3AE47149" w14:textId="77777777" w:rsidR="004E16F8" w:rsidRPr="00E15CEB" w:rsidRDefault="004E16F8" w:rsidP="00D7642B">
            <w:pPr>
              <w:spacing w:line="240" w:lineRule="atLeast"/>
              <w:contextualSpacing/>
            </w:pPr>
            <w:r w:rsidRPr="00E15CEB">
              <w:t>Ф.И.О. ___________________________________</w:t>
            </w:r>
          </w:p>
          <w:p w14:paraId="68DACA78" w14:textId="77777777" w:rsidR="004E16F8" w:rsidRPr="00E15CEB" w:rsidRDefault="004E16F8" w:rsidP="00D7642B">
            <w:pPr>
              <w:spacing w:line="240" w:lineRule="atLeast"/>
              <w:contextualSpacing/>
            </w:pPr>
          </w:p>
          <w:p w14:paraId="2C9657CE" w14:textId="77777777" w:rsidR="004E16F8" w:rsidRPr="00E15CEB" w:rsidRDefault="004E16F8" w:rsidP="00D7642B">
            <w:pPr>
              <w:spacing w:line="240" w:lineRule="atLeast"/>
              <w:contextualSpacing/>
            </w:pPr>
            <w:r w:rsidRPr="00E15CEB">
              <w:t>Адрес:регистрации/фактический</w:t>
            </w:r>
          </w:p>
          <w:p w14:paraId="1EB33721" w14:textId="77777777" w:rsidR="004E16F8" w:rsidRPr="00E15CEB" w:rsidRDefault="004E16F8" w:rsidP="00D7642B">
            <w:pPr>
              <w:spacing w:line="240" w:lineRule="atLeast"/>
              <w:contextualSpacing/>
            </w:pPr>
            <w:r w:rsidRPr="00E15CEB">
              <w:t>Индекс: _______ Город: ______________</w:t>
            </w:r>
          </w:p>
          <w:p w14:paraId="5C56B6CB" w14:textId="77777777" w:rsidR="004E16F8" w:rsidRPr="00E15CEB" w:rsidRDefault="004E16F8" w:rsidP="00D7642B">
            <w:pPr>
              <w:spacing w:line="240" w:lineRule="atLeast"/>
              <w:ind w:left="772" w:hanging="772"/>
              <w:contextualSpacing/>
            </w:pPr>
            <w:r w:rsidRPr="00E15CEB">
              <w:t>Ул., _______________________________</w:t>
            </w:r>
          </w:p>
          <w:p w14:paraId="05AF605E" w14:textId="77777777" w:rsidR="004E16F8" w:rsidRPr="00E15CEB" w:rsidRDefault="004E16F8" w:rsidP="00D7642B">
            <w:pPr>
              <w:spacing w:line="240" w:lineRule="atLeast"/>
              <w:ind w:left="772" w:hanging="772"/>
              <w:contextualSpacing/>
            </w:pPr>
            <w:r w:rsidRPr="00E15CEB">
              <w:t>Дом_________кор., ________кв.________</w:t>
            </w:r>
          </w:p>
          <w:p w14:paraId="3410A8BA" w14:textId="77777777" w:rsidR="004E16F8" w:rsidRPr="00E15CEB" w:rsidRDefault="004E16F8" w:rsidP="00D7642B">
            <w:pPr>
              <w:spacing w:line="240" w:lineRule="atLeast"/>
              <w:contextualSpacing/>
            </w:pPr>
            <w:r w:rsidRPr="00E15CEB">
              <w:t>Документ:</w:t>
            </w:r>
          </w:p>
          <w:p w14:paraId="7E25B258" w14:textId="77777777" w:rsidR="004E16F8" w:rsidRPr="00E15CEB" w:rsidRDefault="004E16F8" w:rsidP="00D7642B">
            <w:pPr>
              <w:spacing w:line="240" w:lineRule="atLeast"/>
              <w:contextualSpacing/>
            </w:pPr>
            <w:r w:rsidRPr="00E15CEB">
              <w:t xml:space="preserve"> Паспорт:____________ серия: __________</w:t>
            </w:r>
          </w:p>
          <w:p w14:paraId="0737E4D1" w14:textId="77777777" w:rsidR="004E16F8" w:rsidRPr="00E15CEB" w:rsidRDefault="004E16F8" w:rsidP="00D7642B">
            <w:pPr>
              <w:spacing w:line="240" w:lineRule="atLeast"/>
              <w:contextualSpacing/>
            </w:pPr>
            <w:r w:rsidRPr="00E15CEB">
              <w:t>Номер: ____________________Кем выдан: ____________________________________</w:t>
            </w:r>
          </w:p>
          <w:p w14:paraId="0651C95F" w14:textId="77777777" w:rsidR="004E16F8" w:rsidRPr="00E15CEB" w:rsidRDefault="004E16F8" w:rsidP="00D7642B">
            <w:pPr>
              <w:spacing w:line="240" w:lineRule="atLeast"/>
              <w:contextualSpacing/>
            </w:pPr>
            <w:r w:rsidRPr="00E15CEB">
              <w:t>Дата выдачи: _________________________</w:t>
            </w:r>
            <w:r w:rsidRPr="00E15CEB">
              <w:br/>
              <w:t xml:space="preserve">       </w:t>
            </w:r>
          </w:p>
          <w:p w14:paraId="0AA6F1C5" w14:textId="77777777" w:rsidR="004E16F8" w:rsidRPr="00E15CEB" w:rsidRDefault="004E16F8" w:rsidP="00D7642B">
            <w:pPr>
              <w:spacing w:line="240" w:lineRule="atLeast"/>
              <w:contextualSpacing/>
            </w:pPr>
          </w:p>
          <w:p w14:paraId="4195C525" w14:textId="77777777" w:rsidR="004E16F8" w:rsidRPr="00E15CEB" w:rsidRDefault="004E16F8" w:rsidP="00D7642B">
            <w:pPr>
              <w:spacing w:line="240" w:lineRule="atLeast"/>
              <w:contextualSpacing/>
            </w:pPr>
          </w:p>
          <w:p w14:paraId="29B8E739" w14:textId="77777777" w:rsidR="004E16F8" w:rsidRPr="00E15CEB" w:rsidRDefault="004E16F8" w:rsidP="00D7642B">
            <w:pPr>
              <w:spacing w:line="240" w:lineRule="atLeast"/>
              <w:contextualSpacing/>
            </w:pPr>
          </w:p>
          <w:p w14:paraId="358B33D3" w14:textId="77777777" w:rsidR="004E16F8" w:rsidRPr="00E15CEB" w:rsidRDefault="004E16F8" w:rsidP="00D7642B">
            <w:pPr>
              <w:spacing w:line="240" w:lineRule="atLeast"/>
              <w:contextualSpacing/>
            </w:pPr>
            <w:r w:rsidRPr="00E15CEB">
              <w:t>__________________________(подпись)</w:t>
            </w:r>
          </w:p>
          <w:p w14:paraId="384FEF62" w14:textId="77777777" w:rsidR="004E16F8" w:rsidRPr="00E15CEB" w:rsidRDefault="004E16F8" w:rsidP="00D7642B">
            <w:pPr>
              <w:spacing w:line="240" w:lineRule="atLeast"/>
              <w:contextualSpacing/>
            </w:pPr>
          </w:p>
          <w:p w14:paraId="6D9F523F" w14:textId="77777777" w:rsidR="004E16F8" w:rsidRPr="00E15CEB" w:rsidRDefault="004E16F8" w:rsidP="00D7642B">
            <w:pPr>
              <w:spacing w:line="240" w:lineRule="atLeast"/>
              <w:contextualSpacing/>
            </w:pPr>
          </w:p>
          <w:p w14:paraId="14233E50" w14:textId="77777777" w:rsidR="004E16F8" w:rsidRPr="00E15CEB" w:rsidRDefault="004E16F8" w:rsidP="00D7642B"/>
          <w:p w14:paraId="271A4D9E" w14:textId="77777777" w:rsidR="004E16F8" w:rsidRPr="00E15CEB" w:rsidRDefault="004E16F8" w:rsidP="00D7642B">
            <w:r w:rsidRPr="00E15CEB">
              <w:t xml:space="preserve">Дата «_____» __________________20       г.                           </w:t>
            </w:r>
          </w:p>
          <w:p w14:paraId="372075F9" w14:textId="77777777" w:rsidR="004E16F8" w:rsidRPr="00E15CEB" w:rsidRDefault="004E16F8" w:rsidP="00D7642B">
            <w:pPr>
              <w:spacing w:line="240" w:lineRule="atLeast"/>
              <w:contextualSpacing/>
            </w:pPr>
          </w:p>
          <w:p w14:paraId="735AA78C" w14:textId="77777777" w:rsidR="004E16F8" w:rsidRPr="00E15CEB" w:rsidRDefault="004E16F8" w:rsidP="00D7642B">
            <w:pPr>
              <w:spacing w:line="240" w:lineRule="atLeast"/>
              <w:contextualSpacing/>
            </w:pPr>
          </w:p>
          <w:p w14:paraId="77DA9ABF" w14:textId="77777777" w:rsidR="004E16F8" w:rsidRPr="00E15CEB" w:rsidRDefault="004E16F8" w:rsidP="00D7642B">
            <w:pPr>
              <w:spacing w:line="240" w:lineRule="atLeast"/>
              <w:contextualSpacing/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14:paraId="186F7904" w14:textId="77777777" w:rsidR="004E16F8" w:rsidRPr="00E15CEB" w:rsidRDefault="004E16F8" w:rsidP="00D7642B">
            <w:pPr>
              <w:ind w:left="284" w:right="404"/>
            </w:pPr>
          </w:p>
        </w:tc>
        <w:tc>
          <w:tcPr>
            <w:tcW w:w="5143" w:type="dxa"/>
            <w:tcBorders>
              <w:top w:val="nil"/>
              <w:left w:val="nil"/>
              <w:bottom w:val="nil"/>
              <w:right w:val="nil"/>
            </w:tcBorders>
          </w:tcPr>
          <w:p w14:paraId="07824A06" w14:textId="77777777" w:rsidR="004E16F8" w:rsidRPr="00E15CEB" w:rsidRDefault="004E16F8" w:rsidP="00D7642B">
            <w:pPr>
              <w:ind w:right="404"/>
            </w:pPr>
          </w:p>
        </w:tc>
      </w:tr>
    </w:tbl>
    <w:p w14:paraId="420DB2EF" w14:textId="77777777" w:rsidR="004E16F8" w:rsidRPr="00E15CEB" w:rsidRDefault="004E16F8" w:rsidP="004E16F8">
      <w:pPr>
        <w:tabs>
          <w:tab w:val="left" w:pos="3555"/>
        </w:tabs>
        <w:ind w:left="284" w:right="404"/>
      </w:pPr>
      <w:r w:rsidRPr="00E15CEB">
        <w:tab/>
        <w:t>.</w:t>
      </w:r>
    </w:p>
    <w:p w14:paraId="22964B26" w14:textId="77777777" w:rsidR="004E16F8" w:rsidRPr="00E15CEB" w:rsidRDefault="004E16F8" w:rsidP="004E16F8">
      <w:pPr>
        <w:rPr>
          <w:b/>
        </w:rPr>
      </w:pPr>
      <w:r w:rsidRPr="00E15CEB">
        <w:rPr>
          <w:b/>
        </w:rPr>
        <w:br w:type="page"/>
      </w:r>
    </w:p>
    <w:p w14:paraId="7ACDBFDA" w14:textId="77777777" w:rsidR="004E16F8" w:rsidRDefault="004E16F8" w:rsidP="004E16F8">
      <w:pPr>
        <w:pStyle w:val="40"/>
        <w:keepNext/>
        <w:keepLines/>
        <w:shd w:val="clear" w:color="auto" w:fill="auto"/>
        <w:spacing w:line="230" w:lineRule="exact"/>
        <w:jc w:val="right"/>
        <w:rPr>
          <w:b/>
          <w:sz w:val="18"/>
          <w:szCs w:val="18"/>
        </w:rPr>
      </w:pPr>
      <w:r w:rsidRPr="00E15CEB">
        <w:rPr>
          <w:b/>
          <w:sz w:val="18"/>
          <w:szCs w:val="18"/>
        </w:rPr>
        <w:lastRenderedPageBreak/>
        <w:t xml:space="preserve">Приложение  </w:t>
      </w:r>
      <w:r>
        <w:rPr>
          <w:b/>
          <w:sz w:val="18"/>
          <w:szCs w:val="18"/>
        </w:rPr>
        <w:t>№ 1</w:t>
      </w:r>
    </w:p>
    <w:p w14:paraId="4246003D" w14:textId="77777777" w:rsidR="004E16F8" w:rsidRPr="00E15CEB" w:rsidRDefault="004E16F8" w:rsidP="004E16F8">
      <w:pPr>
        <w:pStyle w:val="40"/>
        <w:keepNext/>
        <w:keepLines/>
        <w:shd w:val="clear" w:color="auto" w:fill="auto"/>
        <w:spacing w:line="230" w:lineRule="exact"/>
        <w:jc w:val="right"/>
        <w:rPr>
          <w:b/>
          <w:bCs/>
          <w:sz w:val="18"/>
          <w:szCs w:val="18"/>
          <w:lang w:eastAsia="ar-SA"/>
        </w:rPr>
      </w:pPr>
      <w:r>
        <w:rPr>
          <w:b/>
          <w:sz w:val="18"/>
          <w:szCs w:val="18"/>
        </w:rPr>
        <w:t xml:space="preserve">к </w:t>
      </w:r>
      <w:r w:rsidRPr="00E15CEB">
        <w:rPr>
          <w:b/>
          <w:bCs/>
          <w:sz w:val="18"/>
          <w:szCs w:val="18"/>
          <w:lang w:eastAsia="ar-SA"/>
        </w:rPr>
        <w:t xml:space="preserve">договору </w:t>
      </w:r>
    </w:p>
    <w:p w14:paraId="1283E952" w14:textId="77777777" w:rsidR="004E16F8" w:rsidRDefault="004E16F8" w:rsidP="004E16F8">
      <w:pPr>
        <w:ind w:left="360"/>
        <w:jc w:val="right"/>
        <w:rPr>
          <w:b/>
          <w:bCs/>
          <w:sz w:val="18"/>
          <w:szCs w:val="18"/>
          <w:lang w:eastAsia="ar-SA"/>
        </w:rPr>
      </w:pPr>
      <w:r w:rsidRPr="00E15CEB">
        <w:rPr>
          <w:b/>
          <w:bCs/>
          <w:sz w:val="18"/>
          <w:szCs w:val="18"/>
          <w:lang w:eastAsia="ar-SA"/>
        </w:rPr>
        <w:t xml:space="preserve">на оказание платных медицинских </w:t>
      </w:r>
    </w:p>
    <w:p w14:paraId="699ABB5D" w14:textId="77777777" w:rsidR="004E16F8" w:rsidRPr="00E15CEB" w:rsidRDefault="004E16F8" w:rsidP="004E16F8">
      <w:pPr>
        <w:ind w:left="360"/>
        <w:jc w:val="right"/>
        <w:rPr>
          <w:b/>
          <w:bCs/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>(</w:t>
      </w:r>
      <w:r w:rsidRPr="00E15CEB">
        <w:rPr>
          <w:b/>
          <w:bCs/>
          <w:sz w:val="18"/>
          <w:szCs w:val="18"/>
          <w:lang w:eastAsia="ar-SA"/>
        </w:rPr>
        <w:t xml:space="preserve">стоматологических) услуг </w:t>
      </w:r>
    </w:p>
    <w:p w14:paraId="7012D10C" w14:textId="77777777" w:rsidR="004E16F8" w:rsidRPr="00E15CEB" w:rsidRDefault="004E16F8" w:rsidP="004E16F8">
      <w:pPr>
        <w:ind w:left="360"/>
        <w:jc w:val="right"/>
        <w:rPr>
          <w:b/>
          <w:bCs/>
          <w:sz w:val="18"/>
          <w:szCs w:val="18"/>
          <w:lang w:eastAsia="ar-SA"/>
        </w:rPr>
      </w:pPr>
      <w:r w:rsidRPr="00E15CEB">
        <w:rPr>
          <w:b/>
          <w:bCs/>
          <w:sz w:val="18"/>
          <w:szCs w:val="18"/>
          <w:lang w:eastAsia="ar-SA"/>
        </w:rPr>
        <w:t xml:space="preserve">МУ «Поликлиника ФНПР» </w:t>
      </w:r>
    </w:p>
    <w:p w14:paraId="1CEAB9A4" w14:textId="77777777" w:rsidR="004E16F8" w:rsidRPr="00E15CEB" w:rsidRDefault="004E16F8" w:rsidP="004E16F8">
      <w:pPr>
        <w:pStyle w:val="40"/>
        <w:keepNext/>
        <w:keepLines/>
        <w:shd w:val="clear" w:color="auto" w:fill="auto"/>
        <w:spacing w:line="230" w:lineRule="exact"/>
        <w:jc w:val="right"/>
        <w:rPr>
          <w:b/>
          <w:sz w:val="18"/>
          <w:szCs w:val="18"/>
        </w:rPr>
      </w:pPr>
      <w:r w:rsidRPr="00E15CEB">
        <w:rPr>
          <w:b/>
          <w:sz w:val="18"/>
          <w:szCs w:val="18"/>
        </w:rPr>
        <w:t xml:space="preserve">  </w:t>
      </w:r>
    </w:p>
    <w:p w14:paraId="73E07ADA" w14:textId="77777777" w:rsidR="004E16F8" w:rsidRPr="00E15CEB" w:rsidRDefault="004E16F8" w:rsidP="004E16F8">
      <w:pPr>
        <w:pStyle w:val="40"/>
        <w:keepNext/>
        <w:keepLines/>
        <w:shd w:val="clear" w:color="auto" w:fill="auto"/>
        <w:spacing w:line="230" w:lineRule="exact"/>
        <w:rPr>
          <w:b/>
          <w:sz w:val="18"/>
          <w:szCs w:val="18"/>
        </w:rPr>
      </w:pPr>
      <w:r w:rsidRPr="00E15CEB">
        <w:rPr>
          <w:b/>
          <w:sz w:val="18"/>
          <w:szCs w:val="18"/>
        </w:rPr>
        <w:t xml:space="preserve">МЕДИЦИНСКОЕ УЧРЕЖДЕНИЕ </w:t>
      </w:r>
    </w:p>
    <w:p w14:paraId="05D5F8D5" w14:textId="77777777" w:rsidR="004E16F8" w:rsidRPr="00E15CEB" w:rsidRDefault="004E16F8" w:rsidP="004E16F8">
      <w:pPr>
        <w:pStyle w:val="40"/>
        <w:keepNext/>
        <w:keepLines/>
        <w:shd w:val="clear" w:color="auto" w:fill="auto"/>
        <w:spacing w:line="230" w:lineRule="exact"/>
        <w:rPr>
          <w:b/>
          <w:sz w:val="18"/>
          <w:szCs w:val="18"/>
        </w:rPr>
      </w:pPr>
      <w:r w:rsidRPr="00E15CEB">
        <w:rPr>
          <w:b/>
          <w:sz w:val="18"/>
          <w:szCs w:val="18"/>
        </w:rPr>
        <w:t>«ПОЛИКЛИНИКА ФЕДЕРАЦИИ НЕЗАВИСИМЫХ ПРОФСОЮЗОВ РОССИИ»</w:t>
      </w:r>
    </w:p>
    <w:p w14:paraId="7CB7ABC3" w14:textId="77777777" w:rsidR="004E16F8" w:rsidRPr="00E15CEB" w:rsidRDefault="004E16F8" w:rsidP="004E16F8">
      <w:pPr>
        <w:pStyle w:val="40"/>
        <w:keepNext/>
        <w:keepLines/>
        <w:shd w:val="clear" w:color="auto" w:fill="auto"/>
        <w:spacing w:line="230" w:lineRule="exact"/>
        <w:rPr>
          <w:b/>
          <w:sz w:val="18"/>
          <w:szCs w:val="18"/>
        </w:rPr>
      </w:pPr>
      <w:r w:rsidRPr="00E15CEB">
        <w:rPr>
          <w:b/>
          <w:sz w:val="18"/>
          <w:szCs w:val="18"/>
        </w:rPr>
        <w:t>119334, Москва, Ленинский проспект, дом 37, эт. 1, пом. XI, комн. 46</w:t>
      </w:r>
    </w:p>
    <w:p w14:paraId="2D45545F" w14:textId="77777777" w:rsidR="004E16F8" w:rsidRPr="00E15CEB" w:rsidRDefault="004E16F8" w:rsidP="004E16F8">
      <w:pPr>
        <w:jc w:val="center"/>
        <w:rPr>
          <w:b/>
          <w:sz w:val="18"/>
        </w:rPr>
      </w:pPr>
      <w:r w:rsidRPr="00E15CEB">
        <w:rPr>
          <w:b/>
          <w:sz w:val="18"/>
        </w:rPr>
        <w:t>Тел. регистратура 8 (495) 958-21-10 стоматология 8 (495) 952-07-43</w:t>
      </w:r>
    </w:p>
    <w:p w14:paraId="57C29627" w14:textId="77777777" w:rsidR="004E16F8" w:rsidRPr="00E15CEB" w:rsidRDefault="004E16F8" w:rsidP="004E16F8">
      <w:pPr>
        <w:jc w:val="center"/>
        <w:rPr>
          <w:b/>
          <w:sz w:val="18"/>
        </w:rPr>
      </w:pPr>
    </w:p>
    <w:p w14:paraId="5F07479C" w14:textId="77777777" w:rsidR="004E16F8" w:rsidRPr="00E15CEB" w:rsidRDefault="004E16F8" w:rsidP="004E16F8">
      <w:pPr>
        <w:pStyle w:val="3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/>
          <w:sz w:val="18"/>
          <w:szCs w:val="20"/>
        </w:rPr>
      </w:pPr>
      <w:r w:rsidRPr="00E15CEB">
        <w:rPr>
          <w:rFonts w:ascii="Times New Roman" w:hAnsi="Times New Roman" w:cs="Times New Roman"/>
          <w:b/>
          <w:sz w:val="18"/>
          <w:szCs w:val="20"/>
        </w:rPr>
        <w:t>Дополнительное соглашение к Договору</w:t>
      </w:r>
    </w:p>
    <w:p w14:paraId="355305A9" w14:textId="77777777" w:rsidR="004E16F8" w:rsidRPr="00E15CEB" w:rsidRDefault="004E16F8" w:rsidP="004E16F8">
      <w:pPr>
        <w:pStyle w:val="3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sz w:val="18"/>
          <w:szCs w:val="20"/>
        </w:rPr>
      </w:pPr>
      <w:r w:rsidRPr="00E15CEB">
        <w:rPr>
          <w:rFonts w:ascii="Times New Roman" w:hAnsi="Times New Roman" w:cs="Times New Roman"/>
          <w:b/>
          <w:sz w:val="18"/>
          <w:szCs w:val="20"/>
        </w:rPr>
        <w:t>на оказание платных медицинских (стоматологических) услуг</w:t>
      </w:r>
      <w:r w:rsidRPr="00E15CEB">
        <w:rPr>
          <w:rFonts w:ascii="Times New Roman" w:eastAsia="Times New Roman" w:hAnsi="Times New Roman" w:cs="Times New Roman"/>
          <w:bCs/>
          <w:sz w:val="18"/>
          <w:szCs w:val="18"/>
        </w:rPr>
        <w:t xml:space="preserve">  </w:t>
      </w:r>
      <w:r w:rsidRPr="00E15CE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E15CEB">
        <w:rPr>
          <w:rFonts w:ascii="Times New Roman" w:eastAsia="Times New Roman" w:hAnsi="Times New Roman" w:cs="Times New Roman"/>
          <w:b/>
          <w:bCs/>
          <w:sz w:val="18"/>
          <w:szCs w:val="18"/>
          <w:highlight w:val="lightGray"/>
        </w:rPr>
        <w:t>___.___.202__</w:t>
      </w:r>
      <w:r w:rsidRPr="00E15CEB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(далее Договор)</w:t>
      </w:r>
    </w:p>
    <w:p w14:paraId="4D0D0401" w14:textId="77777777" w:rsidR="004E16F8" w:rsidRPr="00E15CEB" w:rsidRDefault="004E16F8" w:rsidP="004E16F8">
      <w:pPr>
        <w:rPr>
          <w:sz w:val="18"/>
          <w:szCs w:val="18"/>
        </w:rPr>
      </w:pPr>
      <w:r w:rsidRPr="00E15CEB">
        <w:rPr>
          <w:rStyle w:val="11"/>
          <w:rFonts w:eastAsiaTheme="minorHAnsi"/>
          <w:b/>
          <w:sz w:val="18"/>
          <w:szCs w:val="18"/>
        </w:rPr>
        <w:t>Заказчик (Пациент):</w:t>
      </w:r>
      <w:r w:rsidRPr="00E15CEB">
        <w:rPr>
          <w:rStyle w:val="11"/>
          <w:rFonts w:eastAsiaTheme="minorHAnsi"/>
          <w:sz w:val="18"/>
          <w:szCs w:val="18"/>
          <w:highlight w:val="lightGray"/>
        </w:rPr>
        <w:t xml:space="preserve"> ______________________________________________________________________________________________________</w:t>
      </w:r>
      <w:r w:rsidRPr="00E15CEB">
        <w:rPr>
          <w:rStyle w:val="11"/>
          <w:rFonts w:eastAsiaTheme="minorHAnsi"/>
          <w:sz w:val="18"/>
          <w:szCs w:val="18"/>
        </w:rPr>
        <w:t>, далее именуемый «Пациент»</w:t>
      </w:r>
    </w:p>
    <w:p w14:paraId="075F6B84" w14:textId="77777777" w:rsidR="004E16F8" w:rsidRPr="00E15CEB" w:rsidRDefault="004E16F8" w:rsidP="004E16F8">
      <w:pPr>
        <w:jc w:val="both"/>
        <w:rPr>
          <w:rStyle w:val="11"/>
          <w:rFonts w:eastAsiaTheme="minorHAnsi"/>
          <w:sz w:val="18"/>
          <w:szCs w:val="18"/>
        </w:rPr>
      </w:pPr>
      <w:r w:rsidRPr="00E15CEB">
        <w:rPr>
          <w:rStyle w:val="11"/>
          <w:rFonts w:eastAsiaTheme="minorHAnsi"/>
          <w:b/>
          <w:sz w:val="18"/>
          <w:szCs w:val="18"/>
        </w:rPr>
        <w:t>Исполнитель:</w:t>
      </w:r>
      <w:r w:rsidRPr="00E15CEB">
        <w:rPr>
          <w:rStyle w:val="11"/>
          <w:rFonts w:eastAsiaTheme="minorHAnsi"/>
          <w:sz w:val="18"/>
          <w:szCs w:val="18"/>
        </w:rPr>
        <w:t xml:space="preserve"> МУ «Поликлиника ФНПР» (лицензия на осуществление медицинской деятельности № Л041-01137-77/00315352 от 01.08.2017 г.), в лице </w:t>
      </w:r>
      <w:r w:rsidRPr="00E15CEB">
        <w:rPr>
          <w:rStyle w:val="11"/>
          <w:rFonts w:eastAsiaTheme="minorHAnsi"/>
          <w:sz w:val="18"/>
          <w:szCs w:val="18"/>
          <w:highlight w:val="lightGray"/>
        </w:rPr>
        <w:t>___________________________</w:t>
      </w:r>
      <w:r w:rsidRPr="00E15CEB">
        <w:rPr>
          <w:rStyle w:val="11"/>
          <w:rFonts w:eastAsiaTheme="minorHAnsi"/>
          <w:sz w:val="18"/>
          <w:szCs w:val="18"/>
        </w:rPr>
        <w:t>, действующего на основании доверенности № ____ от ___________г., в соответствии с пунктами 1.1, 1.3, 3.2.2, 3.2.9, 4.2 Договора заключили настоящее Дополнительное соглашение к Договору на оказание платных медицинских (стоматологических) услуг  от ___.___.202_ (далее – Соглашение) о нижеследующем:</w:t>
      </w:r>
    </w:p>
    <w:p w14:paraId="72AC4F90" w14:textId="77777777" w:rsidR="004E16F8" w:rsidRPr="00BA448B" w:rsidRDefault="004E16F8" w:rsidP="004E16F8">
      <w:pPr>
        <w:pStyle w:val="a9"/>
        <w:numPr>
          <w:ilvl w:val="3"/>
          <w:numId w:val="29"/>
        </w:numPr>
        <w:tabs>
          <w:tab w:val="clear" w:pos="1800"/>
        </w:tabs>
        <w:ind w:left="284" w:hanging="284"/>
        <w:jc w:val="both"/>
        <w:rPr>
          <w:sz w:val="18"/>
          <w:szCs w:val="18"/>
        </w:rPr>
      </w:pPr>
      <w:r w:rsidRPr="00BA448B">
        <w:rPr>
          <w:sz w:val="18"/>
          <w:szCs w:val="18"/>
        </w:rPr>
        <w:t>Исполнитель выполняет на возмездной основе медицинские услуги в объеме, определяемом желанием Пациента и организационно</w:t>
      </w:r>
      <w:r w:rsidRPr="00BA448B">
        <w:rPr>
          <w:sz w:val="18"/>
          <w:szCs w:val="18"/>
        </w:rPr>
        <w:softHyphen/>
        <w:t xml:space="preserve">-техническими возможностями Исполнителя. Согласованный сторонами объем услуг указан в п. 2 настоящего Соглашения. </w:t>
      </w:r>
    </w:p>
    <w:p w14:paraId="57753262" w14:textId="77777777" w:rsidR="004E16F8" w:rsidRPr="00E15CEB" w:rsidRDefault="004E16F8" w:rsidP="004E16F8">
      <w:pPr>
        <w:pStyle w:val="a9"/>
        <w:numPr>
          <w:ilvl w:val="3"/>
          <w:numId w:val="29"/>
        </w:numPr>
        <w:tabs>
          <w:tab w:val="clear" w:pos="1800"/>
        </w:tabs>
        <w:ind w:left="284" w:hanging="284"/>
        <w:jc w:val="both"/>
        <w:rPr>
          <w:sz w:val="18"/>
          <w:szCs w:val="18"/>
        </w:rPr>
      </w:pPr>
      <w:r w:rsidRPr="00E15CEB">
        <w:rPr>
          <w:sz w:val="18"/>
          <w:szCs w:val="18"/>
        </w:rPr>
        <w:t xml:space="preserve">Стоимость заказанных Пациентом в рамках настоящего Соглашения услуг составляет </w:t>
      </w:r>
      <w:r w:rsidRPr="00E15CEB">
        <w:rPr>
          <w:sz w:val="18"/>
          <w:szCs w:val="18"/>
          <w:highlight w:val="lightGray"/>
        </w:rPr>
        <w:t>_____________</w:t>
      </w:r>
      <w:r w:rsidRPr="00E15CEB">
        <w:rPr>
          <w:sz w:val="18"/>
          <w:szCs w:val="18"/>
        </w:rPr>
        <w:t xml:space="preserve"> рублей и оплачивается до их оказания в полном объёме в размере стоимости, предусмотренной Прейскурантом на день ее оказания, путем внесения в кассу Исполнителя наличных денежных средств либо в безналичном порядке (при наличии технической возможности).  </w:t>
      </w:r>
    </w:p>
    <w:tbl>
      <w:tblPr>
        <w:tblW w:w="8470" w:type="dxa"/>
        <w:tblInd w:w="734" w:type="dxa"/>
        <w:tblLayout w:type="fixed"/>
        <w:tblLook w:val="04A0" w:firstRow="1" w:lastRow="0" w:firstColumn="1" w:lastColumn="0" w:noHBand="0" w:noVBand="1"/>
      </w:tblPr>
      <w:tblGrid>
        <w:gridCol w:w="445"/>
        <w:gridCol w:w="548"/>
        <w:gridCol w:w="980"/>
        <w:gridCol w:w="912"/>
        <w:gridCol w:w="552"/>
        <w:gridCol w:w="532"/>
        <w:gridCol w:w="810"/>
        <w:gridCol w:w="608"/>
        <w:gridCol w:w="705"/>
        <w:gridCol w:w="665"/>
        <w:gridCol w:w="7"/>
        <w:gridCol w:w="1706"/>
      </w:tblGrid>
      <w:tr w:rsidR="004E16F8" w:rsidRPr="00E15CEB" w14:paraId="6A1673D8" w14:textId="77777777" w:rsidTr="00D7642B">
        <w:trPr>
          <w:trHeight w:val="1485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AC92B" w14:textId="77777777" w:rsidR="004E16F8" w:rsidRPr="00E15CEB" w:rsidRDefault="004E16F8" w:rsidP="00D7642B">
            <w:pPr>
              <w:jc w:val="center"/>
              <w:rPr>
                <w:b/>
                <w:bCs/>
                <w:sz w:val="16"/>
                <w:szCs w:val="16"/>
              </w:rPr>
            </w:pPr>
            <w:r w:rsidRPr="00E15CEB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46239" w14:textId="77777777" w:rsidR="004E16F8" w:rsidRPr="00E15CEB" w:rsidRDefault="004E16F8" w:rsidP="00D7642B">
            <w:pPr>
              <w:jc w:val="center"/>
              <w:rPr>
                <w:b/>
                <w:bCs/>
                <w:sz w:val="16"/>
                <w:szCs w:val="16"/>
              </w:rPr>
            </w:pPr>
            <w:r w:rsidRPr="00E15CEB">
              <w:rPr>
                <w:b/>
                <w:bCs/>
                <w:sz w:val="16"/>
                <w:szCs w:val="16"/>
              </w:rPr>
              <w:t>код услуги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8D1E4" w14:textId="77777777" w:rsidR="004E16F8" w:rsidRPr="00E15CEB" w:rsidRDefault="004E16F8" w:rsidP="00D7642B">
            <w:pPr>
              <w:jc w:val="center"/>
              <w:rPr>
                <w:b/>
                <w:bCs/>
                <w:sz w:val="16"/>
                <w:szCs w:val="16"/>
              </w:rPr>
            </w:pPr>
            <w:r w:rsidRPr="00E15CEB">
              <w:rPr>
                <w:b/>
                <w:bCs/>
                <w:sz w:val="16"/>
                <w:szCs w:val="16"/>
              </w:rPr>
              <w:t>код в соответствии с номенклатурой медицинских услуг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8DF9B" w14:textId="77777777" w:rsidR="004E16F8" w:rsidRPr="00E15CEB" w:rsidRDefault="004E16F8" w:rsidP="00D7642B">
            <w:pPr>
              <w:jc w:val="center"/>
              <w:rPr>
                <w:b/>
                <w:bCs/>
                <w:sz w:val="16"/>
                <w:szCs w:val="16"/>
              </w:rPr>
            </w:pPr>
            <w:r w:rsidRPr="00E15CEB">
              <w:rPr>
                <w:b/>
                <w:bCs/>
                <w:sz w:val="16"/>
                <w:szCs w:val="16"/>
              </w:rPr>
              <w:t>наименование услуги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73DF6" w14:textId="77777777" w:rsidR="004E16F8" w:rsidRPr="00E15CEB" w:rsidRDefault="004E16F8" w:rsidP="00D7642B">
            <w:pPr>
              <w:jc w:val="center"/>
              <w:rPr>
                <w:b/>
                <w:bCs/>
                <w:sz w:val="16"/>
                <w:szCs w:val="16"/>
              </w:rPr>
            </w:pPr>
            <w:r w:rsidRPr="00E15CEB">
              <w:rPr>
                <w:b/>
                <w:bCs/>
                <w:sz w:val="16"/>
                <w:szCs w:val="16"/>
              </w:rPr>
              <w:t>цена руб., коп.</w:t>
            </w: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0DB90" w14:textId="77777777" w:rsidR="004E16F8" w:rsidRPr="00E15CEB" w:rsidRDefault="004E16F8" w:rsidP="00D7642B">
            <w:pPr>
              <w:jc w:val="center"/>
              <w:rPr>
                <w:b/>
                <w:bCs/>
                <w:sz w:val="16"/>
                <w:szCs w:val="16"/>
              </w:rPr>
            </w:pPr>
            <w:r w:rsidRPr="00E15CEB">
              <w:rPr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3EAF1" w14:textId="77777777" w:rsidR="004E16F8" w:rsidRPr="00E15CEB" w:rsidRDefault="004E16F8" w:rsidP="00D7642B">
            <w:pPr>
              <w:jc w:val="center"/>
              <w:rPr>
                <w:b/>
                <w:bCs/>
                <w:sz w:val="16"/>
                <w:szCs w:val="16"/>
              </w:rPr>
            </w:pPr>
            <w:r w:rsidRPr="00E15CEB">
              <w:rPr>
                <w:b/>
                <w:bCs/>
                <w:sz w:val="16"/>
                <w:szCs w:val="16"/>
              </w:rPr>
              <w:t>сумма руб.коп.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91245" w14:textId="77777777" w:rsidR="004E16F8" w:rsidRPr="00E15CEB" w:rsidRDefault="004E16F8" w:rsidP="00D7642B">
            <w:pPr>
              <w:jc w:val="center"/>
              <w:rPr>
                <w:b/>
                <w:bCs/>
                <w:sz w:val="16"/>
                <w:szCs w:val="16"/>
              </w:rPr>
            </w:pPr>
            <w:r w:rsidRPr="00E15CEB">
              <w:rPr>
                <w:b/>
                <w:bCs/>
                <w:sz w:val="16"/>
                <w:szCs w:val="16"/>
              </w:rPr>
              <w:t>скидка %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E9811" w14:textId="77777777" w:rsidR="004E16F8" w:rsidRPr="00E15CEB" w:rsidRDefault="004E16F8" w:rsidP="00D7642B">
            <w:pPr>
              <w:jc w:val="center"/>
              <w:rPr>
                <w:b/>
                <w:bCs/>
                <w:sz w:val="16"/>
                <w:szCs w:val="16"/>
              </w:rPr>
            </w:pPr>
            <w:r w:rsidRPr="00E15CEB">
              <w:rPr>
                <w:b/>
                <w:bCs/>
                <w:sz w:val="16"/>
                <w:szCs w:val="16"/>
              </w:rPr>
              <w:t>ставка НДС, %</w:t>
            </w:r>
          </w:p>
        </w:tc>
        <w:tc>
          <w:tcPr>
            <w:tcW w:w="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C8417" w14:textId="77777777" w:rsidR="004E16F8" w:rsidRPr="00E15CEB" w:rsidRDefault="004E16F8" w:rsidP="00D7642B">
            <w:pPr>
              <w:jc w:val="center"/>
              <w:rPr>
                <w:b/>
                <w:bCs/>
                <w:sz w:val="16"/>
                <w:szCs w:val="16"/>
              </w:rPr>
            </w:pPr>
            <w:r w:rsidRPr="00E15CEB">
              <w:rPr>
                <w:b/>
                <w:bCs/>
                <w:sz w:val="16"/>
                <w:szCs w:val="16"/>
              </w:rPr>
              <w:t>сумма НДС руб., коп.</w:t>
            </w:r>
          </w:p>
        </w:tc>
        <w:tc>
          <w:tcPr>
            <w:tcW w:w="17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43DDE" w14:textId="77777777" w:rsidR="004E16F8" w:rsidRPr="00E15CEB" w:rsidRDefault="004E16F8" w:rsidP="00D7642B">
            <w:pPr>
              <w:jc w:val="center"/>
              <w:rPr>
                <w:b/>
                <w:bCs/>
                <w:sz w:val="16"/>
                <w:szCs w:val="16"/>
              </w:rPr>
            </w:pPr>
            <w:r w:rsidRPr="00E15CEB">
              <w:rPr>
                <w:b/>
                <w:bCs/>
                <w:sz w:val="16"/>
                <w:szCs w:val="16"/>
              </w:rPr>
              <w:t>сумма с учетом скидки, руб.коп.</w:t>
            </w:r>
          </w:p>
        </w:tc>
      </w:tr>
      <w:tr w:rsidR="004E16F8" w:rsidRPr="00E15CEB" w14:paraId="250717E8" w14:textId="77777777" w:rsidTr="00D7642B">
        <w:trPr>
          <w:trHeight w:val="31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70B98" w14:textId="77777777" w:rsidR="004E16F8" w:rsidRPr="00E15CEB" w:rsidRDefault="004E16F8" w:rsidP="00D7642B">
            <w:pPr>
              <w:jc w:val="right"/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4B629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D2B1F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C1123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A537E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1D247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CCEE6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A36FB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C0477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4156F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712BF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</w:tr>
      <w:tr w:rsidR="004E16F8" w:rsidRPr="00E15CEB" w14:paraId="27D57D38" w14:textId="77777777" w:rsidTr="00D7642B">
        <w:trPr>
          <w:trHeight w:val="31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CF620" w14:textId="77777777" w:rsidR="004E16F8" w:rsidRPr="00E15CEB" w:rsidRDefault="004E16F8" w:rsidP="00D7642B">
            <w:pPr>
              <w:jc w:val="right"/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AF11C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07D96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EC918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5833F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8E672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D8618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E2906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8B102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B6DCB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FFD4F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</w:tr>
      <w:tr w:rsidR="004E16F8" w:rsidRPr="00E15CEB" w14:paraId="416DAD32" w14:textId="77777777" w:rsidTr="00D7642B">
        <w:trPr>
          <w:trHeight w:val="31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185B1" w14:textId="77777777" w:rsidR="004E16F8" w:rsidRPr="00E15CEB" w:rsidRDefault="004E16F8" w:rsidP="00D7642B">
            <w:pPr>
              <w:jc w:val="right"/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2A18E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C9EA7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F2CE2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9A721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D6C57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206CC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B74A2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76515A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BD61D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21071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</w:tr>
      <w:tr w:rsidR="004E16F8" w:rsidRPr="00E15CEB" w14:paraId="4359AD3F" w14:textId="77777777" w:rsidTr="00D7642B">
        <w:trPr>
          <w:trHeight w:val="31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A3174" w14:textId="77777777" w:rsidR="004E16F8" w:rsidRPr="00E15CEB" w:rsidRDefault="004E16F8" w:rsidP="00D7642B">
            <w:pPr>
              <w:jc w:val="right"/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80442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83F00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5D9D7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2C3E0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1601D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0F60D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C2F6F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47F94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F2AD5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AED98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</w:tr>
      <w:tr w:rsidR="004E16F8" w:rsidRPr="00E15CEB" w14:paraId="63E072F8" w14:textId="77777777" w:rsidTr="00D7642B">
        <w:trPr>
          <w:trHeight w:val="31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8193C" w14:textId="77777777" w:rsidR="004E16F8" w:rsidRPr="00E15CEB" w:rsidRDefault="004E16F8" w:rsidP="00D7642B">
            <w:pPr>
              <w:jc w:val="right"/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CFA58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D0339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161D8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387E5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10960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16FA8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55A52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6D0E8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93B4F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5162C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</w:tr>
      <w:tr w:rsidR="004E16F8" w:rsidRPr="00E15CEB" w14:paraId="068B0BA4" w14:textId="77777777" w:rsidTr="00D7642B">
        <w:trPr>
          <w:trHeight w:val="315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A77DE5" w14:textId="77777777" w:rsidR="004E16F8" w:rsidRPr="00E15CEB" w:rsidRDefault="004E16F8" w:rsidP="00D7642B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957FF4" w14:textId="77777777" w:rsidR="004E16F8" w:rsidRPr="00E15CEB" w:rsidRDefault="004E16F8" w:rsidP="00D7642B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5A6B3D" w14:textId="77777777" w:rsidR="004E16F8" w:rsidRPr="00E15CEB" w:rsidRDefault="004E16F8" w:rsidP="00D7642B"/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D0D475" w14:textId="77777777" w:rsidR="004E16F8" w:rsidRPr="00E15CEB" w:rsidRDefault="004E16F8" w:rsidP="00D7642B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73696B" w14:textId="77777777" w:rsidR="004E16F8" w:rsidRPr="00E15CEB" w:rsidRDefault="004E16F8" w:rsidP="00D7642B"/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9FEA57" w14:textId="77777777" w:rsidR="004E16F8" w:rsidRPr="00E15CEB" w:rsidRDefault="004E16F8" w:rsidP="00D7642B"/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EDD57C" w14:textId="77777777" w:rsidR="004E16F8" w:rsidRPr="00E15CEB" w:rsidRDefault="004E16F8" w:rsidP="00D7642B"/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923D3A3" w14:textId="77777777" w:rsidR="004E16F8" w:rsidRPr="00E15CEB" w:rsidRDefault="004E16F8" w:rsidP="00D7642B">
            <w:pPr>
              <w:jc w:val="right"/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Итого: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AC2AC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</w:tr>
      <w:tr w:rsidR="004E16F8" w:rsidRPr="00E15CEB" w14:paraId="291CEDA2" w14:textId="77777777" w:rsidTr="00D7642B">
        <w:trPr>
          <w:trHeight w:val="315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4A4D2D" w14:textId="77777777" w:rsidR="004E16F8" w:rsidRPr="00E15CEB" w:rsidRDefault="004E16F8" w:rsidP="00D7642B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7F6C7A" w14:textId="77777777" w:rsidR="004E16F8" w:rsidRPr="00E15CEB" w:rsidRDefault="004E16F8" w:rsidP="00D7642B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712F7B" w14:textId="77777777" w:rsidR="004E16F8" w:rsidRPr="00E15CEB" w:rsidRDefault="004E16F8" w:rsidP="00D7642B"/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374D24" w14:textId="77777777" w:rsidR="004E16F8" w:rsidRPr="00E15CEB" w:rsidRDefault="004E16F8" w:rsidP="00D7642B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9719B0" w14:textId="77777777" w:rsidR="004E16F8" w:rsidRPr="00E15CEB" w:rsidRDefault="004E16F8" w:rsidP="00D7642B"/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C12839" w14:textId="77777777" w:rsidR="004E16F8" w:rsidRPr="00E15CEB" w:rsidRDefault="004E16F8" w:rsidP="00D7642B"/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310C80" w14:textId="77777777" w:rsidR="004E16F8" w:rsidRPr="00E15CEB" w:rsidRDefault="004E16F8" w:rsidP="00D7642B"/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0B9816A" w14:textId="77777777" w:rsidR="004E16F8" w:rsidRPr="00E15CEB" w:rsidRDefault="004E16F8" w:rsidP="00D7642B">
            <w:pPr>
              <w:jc w:val="right"/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Скидка, руб.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67D2C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</w:tr>
      <w:tr w:rsidR="004E16F8" w:rsidRPr="00E15CEB" w14:paraId="49E738F2" w14:textId="77777777" w:rsidTr="00D7642B">
        <w:trPr>
          <w:trHeight w:val="288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D521DD" w14:textId="77777777" w:rsidR="004E16F8" w:rsidRPr="00E15CEB" w:rsidRDefault="004E16F8" w:rsidP="00D7642B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80F619" w14:textId="77777777" w:rsidR="004E16F8" w:rsidRPr="00E15CEB" w:rsidRDefault="004E16F8" w:rsidP="00D7642B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6DFC9E" w14:textId="77777777" w:rsidR="004E16F8" w:rsidRPr="00E15CEB" w:rsidRDefault="004E16F8" w:rsidP="00D7642B"/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8103A7" w14:textId="77777777" w:rsidR="004E16F8" w:rsidRPr="00E15CEB" w:rsidRDefault="004E16F8" w:rsidP="00D7642B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75F7BB" w14:textId="77777777" w:rsidR="004E16F8" w:rsidRPr="00E15CEB" w:rsidRDefault="004E16F8" w:rsidP="00D7642B"/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ADA783" w14:textId="77777777" w:rsidR="004E16F8" w:rsidRPr="00E15CEB" w:rsidRDefault="004E16F8" w:rsidP="00D7642B"/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00199D" w14:textId="77777777" w:rsidR="004E16F8" w:rsidRPr="00E15CEB" w:rsidRDefault="004E16F8" w:rsidP="00D7642B"/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BE391C0" w14:textId="77777777" w:rsidR="004E16F8" w:rsidRPr="00E15CEB" w:rsidRDefault="004E16F8" w:rsidP="00D7642B">
            <w:pPr>
              <w:jc w:val="right"/>
              <w:rPr>
                <w:b/>
                <w:bCs/>
                <w:sz w:val="18"/>
                <w:szCs w:val="18"/>
              </w:rPr>
            </w:pPr>
            <w:r w:rsidRPr="00E15CEB">
              <w:rPr>
                <w:b/>
                <w:bCs/>
                <w:sz w:val="18"/>
                <w:szCs w:val="18"/>
              </w:rPr>
              <w:t>К оплате с учетом скидки, руб.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B3403" w14:textId="77777777" w:rsidR="004E16F8" w:rsidRPr="00E15CEB" w:rsidRDefault="004E16F8" w:rsidP="00D7642B">
            <w:pPr>
              <w:rPr>
                <w:sz w:val="18"/>
                <w:szCs w:val="18"/>
              </w:rPr>
            </w:pPr>
          </w:p>
        </w:tc>
      </w:tr>
      <w:tr w:rsidR="004E16F8" w:rsidRPr="00E15CEB" w14:paraId="701F768B" w14:textId="77777777" w:rsidTr="00D7642B">
        <w:trPr>
          <w:trHeight w:val="315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807E4B" w14:textId="77777777" w:rsidR="004E16F8" w:rsidRPr="00E15CEB" w:rsidRDefault="004E16F8" w:rsidP="00D7642B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79F00B" w14:textId="77777777" w:rsidR="004E16F8" w:rsidRPr="00E15CEB" w:rsidRDefault="004E16F8" w:rsidP="00D7642B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FAA5F2" w14:textId="77777777" w:rsidR="004E16F8" w:rsidRPr="00E15CEB" w:rsidRDefault="004E16F8" w:rsidP="00D7642B"/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BD077D" w14:textId="77777777" w:rsidR="004E16F8" w:rsidRPr="00E15CEB" w:rsidRDefault="004E16F8" w:rsidP="00D7642B"/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D50055" w14:textId="77777777" w:rsidR="004E16F8" w:rsidRPr="00E15CEB" w:rsidRDefault="004E16F8" w:rsidP="00D7642B"/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7A8004" w14:textId="77777777" w:rsidR="004E16F8" w:rsidRPr="00E15CEB" w:rsidRDefault="004E16F8" w:rsidP="00D7642B"/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8DE9B4" w14:textId="77777777" w:rsidR="004E16F8" w:rsidRPr="00E15CEB" w:rsidRDefault="004E16F8" w:rsidP="00D7642B"/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4B7D79" w14:textId="77777777" w:rsidR="004E16F8" w:rsidRPr="00E15CEB" w:rsidRDefault="004E16F8" w:rsidP="00D7642B">
            <w:pPr>
              <w:jc w:val="right"/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В т.ч. НДС, руб.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9780D" w14:textId="77777777" w:rsidR="004E16F8" w:rsidRPr="00E15CEB" w:rsidRDefault="004E16F8" w:rsidP="00D7642B">
            <w:pPr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 </w:t>
            </w:r>
          </w:p>
        </w:tc>
      </w:tr>
    </w:tbl>
    <w:p w14:paraId="02139AF3" w14:textId="77777777" w:rsidR="004E16F8" w:rsidRPr="00BA448B" w:rsidRDefault="004E16F8" w:rsidP="004E16F8">
      <w:pPr>
        <w:pStyle w:val="a9"/>
        <w:numPr>
          <w:ilvl w:val="3"/>
          <w:numId w:val="29"/>
        </w:numPr>
        <w:tabs>
          <w:tab w:val="clear" w:pos="1800"/>
        </w:tabs>
        <w:ind w:left="284" w:hanging="284"/>
        <w:jc w:val="both"/>
        <w:rPr>
          <w:rStyle w:val="11"/>
          <w:rFonts w:eastAsiaTheme="minorHAnsi"/>
          <w:sz w:val="18"/>
          <w:szCs w:val="18"/>
        </w:rPr>
      </w:pPr>
      <w:r w:rsidRPr="00BA448B">
        <w:rPr>
          <w:rStyle w:val="11"/>
          <w:rFonts w:eastAsiaTheme="minorHAnsi"/>
          <w:sz w:val="18"/>
          <w:szCs w:val="18"/>
        </w:rPr>
        <w:t xml:space="preserve">Подписывая настоящее </w:t>
      </w:r>
      <w:r w:rsidRPr="00BA448B">
        <w:rPr>
          <w:sz w:val="18"/>
          <w:szCs w:val="18"/>
        </w:rPr>
        <w:t>Соглашения</w:t>
      </w:r>
      <w:r w:rsidRPr="00BA448B">
        <w:rPr>
          <w:rStyle w:val="11"/>
          <w:rFonts w:eastAsiaTheme="minorHAnsi"/>
          <w:sz w:val="18"/>
          <w:szCs w:val="18"/>
        </w:rPr>
        <w:t xml:space="preserve">, Пациент подтверждает, что ему предоставлена в доступной форме информация </w:t>
      </w:r>
      <w:r w:rsidRPr="00BA448B">
        <w:rPr>
          <w:sz w:val="18"/>
          <w:szCs w:val="18"/>
        </w:rPr>
        <w:t xml:space="preserve">о </w:t>
      </w:r>
      <w:r w:rsidRPr="00BA448B">
        <w:t>возможности</w:t>
      </w:r>
      <w:r w:rsidRPr="00BA448B">
        <w:rPr>
          <w:rStyle w:val="11"/>
          <w:rFonts w:eastAsiaTheme="minorHAnsi"/>
          <w:sz w:val="18"/>
          <w:szCs w:val="18"/>
        </w:rPr>
        <w:t xml:space="preserve"> получения соответствующих видов и объемов медицинской помощи без взимания платы в рамках программы государственных гарантий и территориальной программы государственных гарантий бесплатного оказания гражданам медицинской помощи в другом медицинском учреждении. Пациент обязуется выполнять все указания и рекомендации медицинского персонала Исполнителя, а также Правила внутреннего распорядка для пациентов и посетителей МУ «Поликлиника ФНПР». Стоматологические услуги оказываются в следующие сроки (при обращении пациента с заболеванием, не требующим неотложной/экстренной помощи) - в течение 10 дней; при проведении сложных стоматологических вмешательств, включая установку имплантов, - в течение 6-8 месяцев. Клиника вправе менять сроки и объемы оказания медицинской помощи при несоблюдении пациентом условий Договора на оказание платных стоматологических услуг</w:t>
      </w:r>
      <w:r>
        <w:rPr>
          <w:rStyle w:val="11"/>
          <w:rFonts w:eastAsiaTheme="minorHAnsi"/>
          <w:sz w:val="18"/>
          <w:szCs w:val="18"/>
        </w:rPr>
        <w:t>, изменении плана лечения</w:t>
      </w:r>
      <w:r w:rsidRPr="00BA448B">
        <w:rPr>
          <w:rStyle w:val="11"/>
          <w:rFonts w:eastAsiaTheme="minorHAnsi"/>
          <w:sz w:val="18"/>
          <w:szCs w:val="18"/>
        </w:rPr>
        <w:t>.</w:t>
      </w:r>
    </w:p>
    <w:p w14:paraId="452C17D8" w14:textId="77777777" w:rsidR="004E16F8" w:rsidRPr="00E15CEB" w:rsidRDefault="004E16F8" w:rsidP="004E16F8">
      <w:pPr>
        <w:pStyle w:val="a9"/>
        <w:numPr>
          <w:ilvl w:val="3"/>
          <w:numId w:val="29"/>
        </w:numPr>
        <w:tabs>
          <w:tab w:val="clear" w:pos="1800"/>
        </w:tabs>
        <w:ind w:left="284" w:hanging="284"/>
        <w:jc w:val="both"/>
        <w:rPr>
          <w:rStyle w:val="11"/>
          <w:rFonts w:eastAsiaTheme="minorHAnsi"/>
          <w:sz w:val="18"/>
          <w:szCs w:val="18"/>
        </w:rPr>
      </w:pPr>
      <w:r w:rsidRPr="00E15CEB">
        <w:rPr>
          <w:rStyle w:val="11"/>
          <w:rFonts w:eastAsiaTheme="minorHAnsi"/>
          <w:sz w:val="18"/>
          <w:szCs w:val="18"/>
        </w:rPr>
        <w:t xml:space="preserve">Пациент уведомлен о том, что несоблюдение им указаний (рекомендаций) медицинского работника, предоставляющего платную медицинскую услугу, в т.ч. назначенного режима лечения, непредоставление или предоставление недостоверной информации о состоянии своего здоровья, имеющихся (перенесенных) заболеваниях, оперативных вмешательствах и т.п., могут снизить качество оказываемой услуги, повлечь невозможность ее завершения в срок или отрицательно сказаться на состоянии здоровья Пациента.  </w:t>
      </w:r>
    </w:p>
    <w:p w14:paraId="479BA2D2" w14:textId="77777777" w:rsidR="004E16F8" w:rsidRPr="00E15CEB" w:rsidRDefault="004E16F8" w:rsidP="004E16F8">
      <w:pPr>
        <w:pStyle w:val="a9"/>
        <w:numPr>
          <w:ilvl w:val="3"/>
          <w:numId w:val="29"/>
        </w:numPr>
        <w:tabs>
          <w:tab w:val="clear" w:pos="1800"/>
        </w:tabs>
        <w:ind w:left="284" w:hanging="284"/>
        <w:jc w:val="both"/>
        <w:rPr>
          <w:rStyle w:val="11"/>
          <w:rFonts w:eastAsiaTheme="minorHAnsi"/>
          <w:sz w:val="18"/>
          <w:szCs w:val="18"/>
        </w:rPr>
      </w:pPr>
      <w:r w:rsidRPr="00E15CEB">
        <w:rPr>
          <w:rStyle w:val="11"/>
          <w:rFonts w:eastAsiaTheme="minorHAnsi"/>
          <w:sz w:val="18"/>
          <w:szCs w:val="18"/>
        </w:rPr>
        <w:t>Подписание настоящего Соглашения Пациентом и оплата услуг свидетельствуют о выборе Пациентом медицинского учреждения и врача, полном согласии Пациента с планом лечения, сроками, стоимостью, порядком оказания Исполнителем медицинских услуг, указанных в настоящем Соглашении.</w:t>
      </w:r>
    </w:p>
    <w:p w14:paraId="38C22B9B" w14:textId="77777777" w:rsidR="004E16F8" w:rsidRPr="00E15CEB" w:rsidRDefault="004E16F8" w:rsidP="004E16F8">
      <w:pPr>
        <w:pStyle w:val="a9"/>
        <w:numPr>
          <w:ilvl w:val="3"/>
          <w:numId w:val="29"/>
        </w:numPr>
        <w:tabs>
          <w:tab w:val="clear" w:pos="1800"/>
        </w:tabs>
        <w:ind w:left="284" w:hanging="284"/>
        <w:jc w:val="both"/>
        <w:rPr>
          <w:rStyle w:val="11"/>
          <w:sz w:val="18"/>
          <w:szCs w:val="18"/>
        </w:rPr>
      </w:pPr>
      <w:r w:rsidRPr="00E15CEB">
        <w:rPr>
          <w:rStyle w:val="11"/>
          <w:rFonts w:eastAsiaTheme="minorHAnsi"/>
          <w:sz w:val="18"/>
          <w:szCs w:val="18"/>
        </w:rPr>
        <w:t>Настоящее Соглашение является неотъемлемой частью Договора на оказание медицинских (стоматологических) услуг от ___.___.202  , составлено в 2-х экземплярах по одному для каждой из Сторон. Все термины и</w:t>
      </w:r>
      <w:r w:rsidRPr="00E15CEB">
        <w:rPr>
          <w:rStyle w:val="11"/>
          <w:sz w:val="18"/>
          <w:szCs w:val="18"/>
        </w:rPr>
        <w:t xml:space="preserve"> определения, используемые в настоящем Соглашении, имеют то же значение, что и в Договоре.  </w:t>
      </w:r>
    </w:p>
    <w:p w14:paraId="0C0FA092" w14:textId="77777777" w:rsidR="004E16F8" w:rsidRPr="00E15CEB" w:rsidRDefault="004E16F8" w:rsidP="004E16F8">
      <w:pPr>
        <w:pStyle w:val="2"/>
        <w:shd w:val="clear" w:color="auto" w:fill="auto"/>
        <w:spacing w:line="240" w:lineRule="auto"/>
        <w:rPr>
          <w:rStyle w:val="11"/>
          <w:b/>
          <w:sz w:val="18"/>
          <w:szCs w:val="18"/>
        </w:rPr>
      </w:pPr>
      <w:r w:rsidRPr="00E15CEB">
        <w:rPr>
          <w:rStyle w:val="11"/>
          <w:b/>
          <w:sz w:val="18"/>
          <w:szCs w:val="18"/>
        </w:rPr>
        <w:t>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31"/>
        <w:gridCol w:w="3400"/>
      </w:tblGrid>
      <w:tr w:rsidR="004E16F8" w:rsidRPr="00E15CEB" w14:paraId="703F2C53" w14:textId="77777777" w:rsidTr="00D7642B">
        <w:tc>
          <w:tcPr>
            <w:tcW w:w="4131" w:type="dxa"/>
          </w:tcPr>
          <w:p w14:paraId="4E8FAA8C" w14:textId="77777777" w:rsidR="004E16F8" w:rsidRPr="00E15CEB" w:rsidRDefault="004E16F8" w:rsidP="00D7642B">
            <w:pPr>
              <w:jc w:val="both"/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Адрес места жительства (фактический): ___________________________________________.</w:t>
            </w:r>
          </w:p>
          <w:p w14:paraId="788EAED2" w14:textId="77777777" w:rsidR="004E16F8" w:rsidRPr="00E15CEB" w:rsidRDefault="004E16F8" w:rsidP="00D7642B">
            <w:pPr>
              <w:jc w:val="both"/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lastRenderedPageBreak/>
              <w:t xml:space="preserve">Иные адреса (при наличии), на которые (при их указании в </w:t>
            </w:r>
            <w:r>
              <w:rPr>
                <w:sz w:val="18"/>
                <w:szCs w:val="18"/>
              </w:rPr>
              <w:t>Договоре</w:t>
            </w:r>
            <w:r w:rsidRPr="00E15CEB">
              <w:rPr>
                <w:sz w:val="18"/>
                <w:szCs w:val="18"/>
              </w:rPr>
              <w:t>) Исполнитель может направлять ответы на письменные обращения</w:t>
            </w:r>
          </w:p>
          <w:p w14:paraId="14D5B90F" w14:textId="77777777" w:rsidR="004E16F8" w:rsidRPr="00E15CEB" w:rsidRDefault="004E16F8" w:rsidP="00D7642B">
            <w:pPr>
              <w:jc w:val="both"/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 xml:space="preserve">_________________________________________ </w:t>
            </w:r>
          </w:p>
          <w:p w14:paraId="66293735" w14:textId="77777777" w:rsidR="004E16F8" w:rsidRPr="00E15CEB" w:rsidRDefault="004E16F8" w:rsidP="00D7642B">
            <w:pPr>
              <w:jc w:val="both"/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 xml:space="preserve"> </w:t>
            </w:r>
          </w:p>
          <w:p w14:paraId="5637E663" w14:textId="77777777" w:rsidR="004E16F8" w:rsidRPr="00E15CEB" w:rsidRDefault="004E16F8" w:rsidP="00D7642B">
            <w:pPr>
              <w:jc w:val="both"/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 xml:space="preserve">Телефон: ___________________________________ </w:t>
            </w:r>
          </w:p>
          <w:p w14:paraId="398E40A7" w14:textId="77777777" w:rsidR="004E16F8" w:rsidRPr="00E15CEB" w:rsidRDefault="004E16F8" w:rsidP="00D7642B">
            <w:pPr>
              <w:jc w:val="both"/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Адрес электронной почты (при наличии)_____________________.</w:t>
            </w:r>
          </w:p>
          <w:p w14:paraId="21531498" w14:textId="77777777" w:rsidR="004E16F8" w:rsidRPr="00E15CEB" w:rsidRDefault="004E16F8" w:rsidP="00D7642B">
            <w:pPr>
              <w:jc w:val="both"/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Подпись Пациента:</w:t>
            </w:r>
          </w:p>
          <w:p w14:paraId="0B49E177" w14:textId="77777777" w:rsidR="004E16F8" w:rsidRPr="00E15CEB" w:rsidRDefault="004E16F8" w:rsidP="00D7642B">
            <w:pPr>
              <w:jc w:val="both"/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 xml:space="preserve"> ______________________/____________________/ </w:t>
            </w:r>
          </w:p>
          <w:p w14:paraId="2C5B4855" w14:textId="77777777" w:rsidR="004E16F8" w:rsidRPr="00E15CEB" w:rsidRDefault="004E16F8" w:rsidP="00D7642B">
            <w:pPr>
              <w:spacing w:after="120"/>
              <w:rPr>
                <w:sz w:val="18"/>
                <w:szCs w:val="18"/>
              </w:rPr>
            </w:pPr>
            <w:r w:rsidRPr="00E15CEB">
              <w:rPr>
                <w:sz w:val="18"/>
                <w:szCs w:val="18"/>
              </w:rPr>
              <w:t>Дата: ___________________г.</w:t>
            </w:r>
          </w:p>
        </w:tc>
        <w:tc>
          <w:tcPr>
            <w:tcW w:w="3400" w:type="dxa"/>
          </w:tcPr>
          <w:p w14:paraId="44F29DE6" w14:textId="77777777" w:rsidR="004E16F8" w:rsidRPr="00E15CEB" w:rsidRDefault="004E16F8" w:rsidP="00D7642B">
            <w:pPr>
              <w:tabs>
                <w:tab w:val="left" w:leader="underscore" w:pos="1983"/>
                <w:tab w:val="left" w:leader="underscore" w:pos="4374"/>
              </w:tabs>
              <w:jc w:val="both"/>
              <w:outlineLvl w:val="0"/>
              <w:rPr>
                <w:rFonts w:eastAsia="CordiaUPC"/>
                <w:sz w:val="18"/>
                <w:szCs w:val="18"/>
              </w:rPr>
            </w:pPr>
          </w:p>
          <w:p w14:paraId="2AA06329" w14:textId="77777777" w:rsidR="004E16F8" w:rsidRPr="00E15CEB" w:rsidRDefault="004E16F8" w:rsidP="00D7642B">
            <w:pPr>
              <w:tabs>
                <w:tab w:val="left" w:leader="underscore" w:pos="1983"/>
                <w:tab w:val="left" w:leader="underscore" w:pos="4374"/>
              </w:tabs>
              <w:jc w:val="both"/>
              <w:outlineLvl w:val="0"/>
              <w:rPr>
                <w:rFonts w:eastAsia="CordiaUPC"/>
                <w:sz w:val="18"/>
                <w:szCs w:val="18"/>
              </w:rPr>
            </w:pPr>
            <w:r w:rsidRPr="00E15CEB">
              <w:rPr>
                <w:rFonts w:eastAsia="CordiaUPC"/>
                <w:sz w:val="18"/>
                <w:szCs w:val="18"/>
              </w:rPr>
              <w:lastRenderedPageBreak/>
              <w:t>Сотрудник Поликлиники</w:t>
            </w:r>
            <w:r w:rsidRPr="00E15CEB">
              <w:rPr>
                <w:rFonts w:eastAsia="CordiaUPC"/>
                <w:sz w:val="18"/>
                <w:szCs w:val="18"/>
              </w:rPr>
              <w:tab/>
              <w:t xml:space="preserve">____________________ </w:t>
            </w:r>
            <w:r w:rsidRPr="00E15CEB">
              <w:rPr>
                <w:rFonts w:eastAsia="CordiaUPC"/>
                <w:sz w:val="18"/>
                <w:szCs w:val="18"/>
              </w:rPr>
              <w:tab/>
            </w:r>
          </w:p>
          <w:p w14:paraId="6608F73B" w14:textId="77777777" w:rsidR="004E16F8" w:rsidRPr="00E15CEB" w:rsidRDefault="004E16F8" w:rsidP="00D7642B">
            <w:pPr>
              <w:tabs>
                <w:tab w:val="left" w:leader="underscore" w:pos="1983"/>
                <w:tab w:val="left" w:leader="underscore" w:pos="4374"/>
              </w:tabs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E15CEB">
              <w:rPr>
                <w:i/>
                <w:iCs/>
                <w:sz w:val="18"/>
                <w:szCs w:val="18"/>
              </w:rPr>
              <w:t xml:space="preserve">                                                     Подпись             расшифровка подписи</w:t>
            </w:r>
          </w:p>
          <w:p w14:paraId="01017C63" w14:textId="77777777" w:rsidR="004E16F8" w:rsidRPr="00E15CEB" w:rsidRDefault="004E16F8" w:rsidP="00D7642B">
            <w:pPr>
              <w:tabs>
                <w:tab w:val="left" w:leader="underscore" w:pos="1983"/>
                <w:tab w:val="left" w:leader="underscore" w:pos="4374"/>
              </w:tabs>
              <w:jc w:val="both"/>
              <w:outlineLvl w:val="0"/>
              <w:rPr>
                <w:iCs/>
                <w:sz w:val="18"/>
                <w:szCs w:val="18"/>
              </w:rPr>
            </w:pPr>
            <w:r w:rsidRPr="00E15CEB">
              <w:rPr>
                <w:iCs/>
                <w:sz w:val="18"/>
                <w:szCs w:val="18"/>
              </w:rPr>
              <w:t>М.п.</w:t>
            </w:r>
          </w:p>
          <w:p w14:paraId="310D8F4C" w14:textId="77777777" w:rsidR="004E16F8" w:rsidRPr="00E15CEB" w:rsidRDefault="004E16F8" w:rsidP="00D7642B">
            <w:pPr>
              <w:spacing w:after="120"/>
              <w:rPr>
                <w:sz w:val="18"/>
                <w:szCs w:val="18"/>
              </w:rPr>
            </w:pPr>
          </w:p>
        </w:tc>
      </w:tr>
      <w:tr w:rsidR="004E16F8" w:rsidRPr="00E15CEB" w14:paraId="21E398B8" w14:textId="77777777" w:rsidTr="00D7642B">
        <w:trPr>
          <w:trHeight w:val="985"/>
        </w:trPr>
        <w:tc>
          <w:tcPr>
            <w:tcW w:w="7531" w:type="dxa"/>
            <w:gridSpan w:val="2"/>
          </w:tcPr>
          <w:p w14:paraId="42947010" w14:textId="77777777" w:rsidR="004E16F8" w:rsidRPr="00E15CEB" w:rsidRDefault="004E16F8" w:rsidP="00D7642B">
            <w:pPr>
              <w:tabs>
                <w:tab w:val="left" w:leader="underscore" w:pos="1983"/>
                <w:tab w:val="left" w:leader="underscore" w:pos="4374"/>
              </w:tabs>
              <w:jc w:val="both"/>
              <w:outlineLvl w:val="0"/>
              <w:rPr>
                <w:rFonts w:eastAsia="CordiaUPC"/>
                <w:sz w:val="18"/>
                <w:szCs w:val="18"/>
              </w:rPr>
            </w:pPr>
            <w:r w:rsidRPr="00E15CEB">
              <w:rPr>
                <w:rFonts w:eastAsia="CordiaUPC"/>
                <w:sz w:val="18"/>
                <w:szCs w:val="18"/>
              </w:rPr>
              <w:lastRenderedPageBreak/>
              <w:t xml:space="preserve">Оформленный экземпляр Дополнительного соглашения к Договору на оказание платных медицинских </w:t>
            </w:r>
            <w:r>
              <w:rPr>
                <w:rFonts w:eastAsia="CordiaUPC"/>
                <w:sz w:val="18"/>
                <w:szCs w:val="18"/>
              </w:rPr>
              <w:t xml:space="preserve">(стоматологических) </w:t>
            </w:r>
            <w:r w:rsidRPr="00E15CEB">
              <w:rPr>
                <w:rFonts w:eastAsia="CordiaUPC"/>
                <w:sz w:val="18"/>
                <w:szCs w:val="18"/>
              </w:rPr>
              <w:t>услуг МУ «Поликлиника ФНПР» №__________ и Маршрутный лист получил(а) _________________/</w:t>
            </w:r>
            <w:r w:rsidRPr="00E15CEB">
              <w:rPr>
                <w:rFonts w:eastAsia="CordiaUPC"/>
                <w:sz w:val="18"/>
                <w:szCs w:val="18"/>
              </w:rPr>
              <w:tab/>
              <w:t>____________________</w:t>
            </w:r>
          </w:p>
          <w:p w14:paraId="539BFA71" w14:textId="77777777" w:rsidR="004E16F8" w:rsidRPr="00E15CEB" w:rsidRDefault="004E16F8" w:rsidP="00D7642B">
            <w:pPr>
              <w:tabs>
                <w:tab w:val="left" w:pos="2127"/>
              </w:tabs>
              <w:jc w:val="both"/>
              <w:rPr>
                <w:sz w:val="18"/>
                <w:szCs w:val="18"/>
              </w:rPr>
            </w:pPr>
            <w:r w:rsidRPr="00E15CEB">
              <w:rPr>
                <w:i/>
                <w:iCs/>
                <w:sz w:val="18"/>
                <w:szCs w:val="18"/>
              </w:rPr>
              <w:t>Подпись</w:t>
            </w:r>
            <w:r w:rsidRPr="00E15CEB">
              <w:rPr>
                <w:i/>
                <w:iCs/>
                <w:sz w:val="18"/>
                <w:szCs w:val="18"/>
              </w:rPr>
              <w:tab/>
              <w:t>расшифровка подписи</w:t>
            </w:r>
          </w:p>
        </w:tc>
      </w:tr>
    </w:tbl>
    <w:p w14:paraId="33669240" w14:textId="77777777" w:rsidR="004E16F8" w:rsidRDefault="004E16F8" w:rsidP="004E16F8">
      <w:pPr>
        <w:pStyle w:val="2"/>
        <w:shd w:val="clear" w:color="auto" w:fill="auto"/>
        <w:spacing w:line="240" w:lineRule="auto"/>
        <w:rPr>
          <w:rStyle w:val="11"/>
          <w:b/>
          <w:sz w:val="18"/>
          <w:szCs w:val="18"/>
        </w:rPr>
      </w:pPr>
    </w:p>
    <w:p w14:paraId="01057F10" w14:textId="77777777" w:rsidR="004E16F8" w:rsidRDefault="004E16F8" w:rsidP="004E16F8">
      <w:pPr>
        <w:pStyle w:val="2"/>
        <w:shd w:val="clear" w:color="auto" w:fill="auto"/>
        <w:spacing w:line="240" w:lineRule="auto"/>
        <w:rPr>
          <w:rStyle w:val="11"/>
          <w:b/>
          <w:sz w:val="18"/>
          <w:szCs w:val="18"/>
        </w:rPr>
      </w:pPr>
    </w:p>
    <w:p w14:paraId="4AE84C2C" w14:textId="77777777" w:rsidR="004E16F8" w:rsidRDefault="004E16F8" w:rsidP="004E16F8">
      <w:pPr>
        <w:pStyle w:val="2"/>
        <w:shd w:val="clear" w:color="auto" w:fill="auto"/>
        <w:spacing w:line="240" w:lineRule="auto"/>
        <w:rPr>
          <w:rStyle w:val="11"/>
          <w:b/>
          <w:sz w:val="18"/>
          <w:szCs w:val="18"/>
        </w:rPr>
      </w:pPr>
    </w:p>
    <w:p w14:paraId="4CBF1923" w14:textId="77777777" w:rsidR="004E16F8" w:rsidRPr="00E15CEB" w:rsidRDefault="004E16F8" w:rsidP="004E16F8">
      <w:pPr>
        <w:pStyle w:val="2"/>
        <w:shd w:val="clear" w:color="auto" w:fill="auto"/>
        <w:spacing w:line="240" w:lineRule="auto"/>
        <w:rPr>
          <w:rStyle w:val="11"/>
          <w:b/>
          <w:sz w:val="18"/>
          <w:szCs w:val="18"/>
        </w:rPr>
      </w:pPr>
    </w:p>
    <w:p w14:paraId="5A344142" w14:textId="77777777" w:rsidR="004E16F8" w:rsidRPr="00E15CEB" w:rsidRDefault="004E16F8" w:rsidP="004E16F8">
      <w:pPr>
        <w:spacing w:line="276" w:lineRule="auto"/>
      </w:pPr>
    </w:p>
    <w:p w14:paraId="21B8703F" w14:textId="77777777" w:rsidR="004E16F8" w:rsidRPr="00E15CEB" w:rsidRDefault="004E16F8" w:rsidP="004E16F8">
      <w:pPr>
        <w:spacing w:line="276" w:lineRule="auto"/>
      </w:pPr>
    </w:p>
    <w:p w14:paraId="3BB6F09C" w14:textId="77777777" w:rsidR="004E16F8" w:rsidRPr="00E15CEB" w:rsidRDefault="004E16F8" w:rsidP="004E16F8">
      <w:pPr>
        <w:ind w:left="284" w:right="404"/>
        <w:jc w:val="center"/>
        <w:rPr>
          <w:b/>
        </w:rPr>
      </w:pPr>
    </w:p>
    <w:p w14:paraId="743974B3" w14:textId="77777777" w:rsidR="004E16F8" w:rsidRDefault="004E16F8" w:rsidP="004E16F8">
      <w:pPr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tbl>
      <w:tblPr>
        <w:tblStyle w:val="TableStyle0"/>
        <w:tblW w:w="5000" w:type="pct"/>
        <w:tblInd w:w="0" w:type="dxa"/>
        <w:tblLook w:val="04A0" w:firstRow="1" w:lastRow="0" w:firstColumn="1" w:lastColumn="0" w:noHBand="0" w:noVBand="1"/>
      </w:tblPr>
      <w:tblGrid>
        <w:gridCol w:w="1070"/>
        <w:gridCol w:w="1132"/>
        <w:gridCol w:w="1117"/>
        <w:gridCol w:w="3179"/>
        <w:gridCol w:w="962"/>
        <w:gridCol w:w="2745"/>
      </w:tblGrid>
      <w:tr w:rsidR="004E16F8" w14:paraId="56898D62" w14:textId="77777777" w:rsidTr="00D7642B">
        <w:trPr>
          <w:cantSplit/>
          <w:trHeight w:val="241"/>
        </w:trPr>
        <w:tc>
          <w:tcPr>
            <w:tcW w:w="9870" w:type="dxa"/>
            <w:gridSpan w:val="6"/>
            <w:vAlign w:val="bottom"/>
          </w:tcPr>
          <w:p w14:paraId="5B3EE3AC" w14:textId="77777777" w:rsidR="004E16F8" w:rsidRDefault="004E16F8" w:rsidP="00D7642B">
            <w:pPr>
              <w:jc w:val="center"/>
              <w:rPr>
                <w:b/>
                <w:szCs w:val="15"/>
              </w:rPr>
            </w:pPr>
          </w:p>
          <w:p w14:paraId="16B12603" w14:textId="77777777" w:rsidR="004E16F8" w:rsidRDefault="004E16F8" w:rsidP="00D7642B">
            <w:pPr>
              <w:jc w:val="right"/>
              <w:rPr>
                <w:b/>
                <w:szCs w:val="15"/>
              </w:rPr>
            </w:pPr>
            <w:r>
              <w:rPr>
                <w:b/>
                <w:szCs w:val="15"/>
              </w:rPr>
              <w:t>Приложение№ 2</w:t>
            </w:r>
          </w:p>
          <w:p w14:paraId="250C037A" w14:textId="77777777" w:rsidR="004E16F8" w:rsidRDefault="004E16F8" w:rsidP="00D7642B">
            <w:pPr>
              <w:jc w:val="right"/>
              <w:rPr>
                <w:b/>
                <w:szCs w:val="15"/>
              </w:rPr>
            </w:pPr>
            <w:r>
              <w:rPr>
                <w:b/>
                <w:szCs w:val="15"/>
              </w:rPr>
              <w:t xml:space="preserve"> к договору </w:t>
            </w:r>
          </w:p>
          <w:p w14:paraId="58EE369C" w14:textId="77777777" w:rsidR="004E16F8" w:rsidRDefault="004E16F8" w:rsidP="00D7642B">
            <w:pPr>
              <w:jc w:val="right"/>
              <w:rPr>
                <w:b/>
                <w:szCs w:val="15"/>
              </w:rPr>
            </w:pPr>
            <w:r>
              <w:rPr>
                <w:b/>
                <w:szCs w:val="15"/>
              </w:rPr>
              <w:t>оказания платных медицинских</w:t>
            </w:r>
          </w:p>
          <w:p w14:paraId="45B1EFF7" w14:textId="77777777" w:rsidR="004E16F8" w:rsidRDefault="004E16F8" w:rsidP="00D7642B">
            <w:pPr>
              <w:jc w:val="right"/>
              <w:rPr>
                <w:b/>
                <w:szCs w:val="15"/>
              </w:rPr>
            </w:pPr>
            <w:r>
              <w:rPr>
                <w:b/>
                <w:szCs w:val="15"/>
              </w:rPr>
              <w:t>(стоматологических) услуг</w:t>
            </w:r>
          </w:p>
          <w:p w14:paraId="564FA2C8" w14:textId="77777777" w:rsidR="004E16F8" w:rsidRDefault="004E16F8" w:rsidP="00D7642B">
            <w:pPr>
              <w:jc w:val="center"/>
              <w:rPr>
                <w:b/>
                <w:szCs w:val="15"/>
              </w:rPr>
            </w:pPr>
          </w:p>
          <w:p w14:paraId="4824BA82" w14:textId="77777777" w:rsidR="004E16F8" w:rsidRDefault="004E16F8" w:rsidP="00D7642B">
            <w:pPr>
              <w:jc w:val="center"/>
              <w:rPr>
                <w:b/>
                <w:szCs w:val="1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D4756E" wp14:editId="38A9FA9E">
                      <wp:simplePos x="0" y="0"/>
                      <wp:positionH relativeFrom="leftMargin">
                        <wp:posOffset>-70485</wp:posOffset>
                      </wp:positionH>
                      <wp:positionV relativeFrom="topMargin">
                        <wp:posOffset>857885</wp:posOffset>
                      </wp:positionV>
                      <wp:extent cx="640715" cy="502920"/>
                      <wp:effectExtent l="0" t="0" r="6985" b="0"/>
                      <wp:wrapNone/>
                      <wp:docPr id="1" name="Rectangle 2" descr="ooxWord://word/Media/image000.p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715" cy="502920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8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9FAC8" id="Rectangle 2" o:spid="_x0000_s1026" alt="ooxWord://word/Media/image000.png" style="position:absolute;margin-left:-5.55pt;margin-top:67.55pt;width:50.45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" stroked="f" strokecolor="#615">
                      <v:fill r:id="rId9" o:title="image000" recolor="t" type="frame"/>
                      <w10:wrap anchorx="margin" anchory="margin"/>
                    </v:rect>
                  </w:pict>
                </mc:Fallback>
              </mc:AlternateContent>
            </w:r>
          </w:p>
          <w:p w14:paraId="4413DDA0" w14:textId="77777777" w:rsidR="004E16F8" w:rsidRDefault="004E16F8" w:rsidP="00D7642B">
            <w:pPr>
              <w:jc w:val="center"/>
              <w:rPr>
                <w:b/>
                <w:szCs w:val="15"/>
              </w:rPr>
            </w:pPr>
          </w:p>
          <w:p w14:paraId="492A1924" w14:textId="77777777" w:rsidR="004E16F8" w:rsidRDefault="004E16F8" w:rsidP="00D7642B">
            <w:pPr>
              <w:jc w:val="center"/>
              <w:rPr>
                <w:b/>
                <w:szCs w:val="15"/>
              </w:rPr>
            </w:pPr>
          </w:p>
          <w:p w14:paraId="6F1367FF" w14:textId="77777777" w:rsidR="004E16F8" w:rsidRDefault="004E16F8" w:rsidP="00D7642B">
            <w:pPr>
              <w:jc w:val="center"/>
            </w:pPr>
            <w:r>
              <w:rPr>
                <w:b/>
                <w:szCs w:val="15"/>
              </w:rPr>
              <w:t>МУ "ПОЛИКЛИНИКА ФНПР"</w:t>
            </w:r>
          </w:p>
        </w:tc>
      </w:tr>
      <w:tr w:rsidR="004E16F8" w14:paraId="3DB82D46" w14:textId="77777777" w:rsidTr="00D7642B">
        <w:trPr>
          <w:cantSplit/>
          <w:trHeight w:val="184"/>
        </w:trPr>
        <w:tc>
          <w:tcPr>
            <w:tcW w:w="9870" w:type="dxa"/>
            <w:gridSpan w:val="6"/>
            <w:vAlign w:val="bottom"/>
          </w:tcPr>
          <w:p w14:paraId="7601CA3B" w14:textId="77777777" w:rsidR="004E16F8" w:rsidRDefault="004E16F8" w:rsidP="00D7642B">
            <w:pPr>
              <w:jc w:val="center"/>
            </w:pPr>
            <w:r>
              <w:rPr>
                <w:sz w:val="13"/>
                <w:szCs w:val="13"/>
              </w:rPr>
              <w:t>117334, Москва, Ленинский проспект , дом 37</w:t>
            </w:r>
          </w:p>
        </w:tc>
      </w:tr>
      <w:tr w:rsidR="004E16F8" w14:paraId="6A47A4A2" w14:textId="77777777" w:rsidTr="00D7642B">
        <w:trPr>
          <w:cantSplit/>
          <w:trHeight w:val="184"/>
        </w:trPr>
        <w:tc>
          <w:tcPr>
            <w:tcW w:w="9870" w:type="dxa"/>
            <w:gridSpan w:val="6"/>
            <w:vAlign w:val="bottom"/>
          </w:tcPr>
          <w:p w14:paraId="5DADA960" w14:textId="77777777" w:rsidR="004E16F8" w:rsidRDefault="004E16F8" w:rsidP="00D7642B">
            <w:pPr>
              <w:jc w:val="center"/>
            </w:pPr>
            <w:r>
              <w:rPr>
                <w:sz w:val="13"/>
                <w:szCs w:val="13"/>
              </w:rPr>
              <w:t>Регистратура +7 (495) 958-21-10  www.medfnpr.ru</w:t>
            </w:r>
          </w:p>
        </w:tc>
      </w:tr>
      <w:tr w:rsidR="004E16F8" w14:paraId="469E224A" w14:textId="77777777" w:rsidTr="00D7642B">
        <w:trPr>
          <w:cantSplit/>
        </w:trPr>
        <w:tc>
          <w:tcPr>
            <w:tcW w:w="1035" w:type="dxa"/>
            <w:vAlign w:val="bottom"/>
          </w:tcPr>
          <w:p w14:paraId="5983D61B" w14:textId="77777777" w:rsidR="004E16F8" w:rsidRDefault="004E16F8" w:rsidP="00D7642B">
            <w:pPr>
              <w:jc w:val="center"/>
            </w:pPr>
          </w:p>
        </w:tc>
        <w:tc>
          <w:tcPr>
            <w:tcW w:w="1095" w:type="dxa"/>
            <w:vAlign w:val="bottom"/>
          </w:tcPr>
          <w:p w14:paraId="31B9C24B" w14:textId="77777777" w:rsidR="004E16F8" w:rsidRDefault="004E16F8" w:rsidP="00D7642B"/>
        </w:tc>
        <w:tc>
          <w:tcPr>
            <w:tcW w:w="1080" w:type="dxa"/>
            <w:vAlign w:val="bottom"/>
          </w:tcPr>
          <w:p w14:paraId="3E5F9415" w14:textId="77777777" w:rsidR="004E16F8" w:rsidRDefault="004E16F8" w:rsidP="00D7642B"/>
        </w:tc>
        <w:tc>
          <w:tcPr>
            <w:tcW w:w="3075" w:type="dxa"/>
            <w:vAlign w:val="bottom"/>
          </w:tcPr>
          <w:p w14:paraId="73C0C57D" w14:textId="77777777" w:rsidR="004E16F8" w:rsidRDefault="004E16F8" w:rsidP="00D7642B"/>
        </w:tc>
        <w:tc>
          <w:tcPr>
            <w:tcW w:w="930" w:type="dxa"/>
            <w:vAlign w:val="bottom"/>
          </w:tcPr>
          <w:p w14:paraId="456540C6" w14:textId="77777777" w:rsidR="004E16F8" w:rsidRDefault="004E16F8" w:rsidP="00D7642B"/>
        </w:tc>
        <w:tc>
          <w:tcPr>
            <w:tcW w:w="2655" w:type="dxa"/>
            <w:vAlign w:val="bottom"/>
          </w:tcPr>
          <w:p w14:paraId="5872C937" w14:textId="77777777" w:rsidR="004E16F8" w:rsidRDefault="004E16F8" w:rsidP="00D7642B">
            <w:r>
              <w:rPr>
                <w:color w:val="FFFFFF"/>
                <w:sz w:val="18"/>
                <w:szCs w:val="18"/>
              </w:rPr>
              <w:t>План лечения</w:t>
            </w:r>
          </w:p>
        </w:tc>
      </w:tr>
      <w:tr w:rsidR="004E16F8" w14:paraId="100269C7" w14:textId="77777777" w:rsidTr="00D7642B">
        <w:trPr>
          <w:cantSplit/>
        </w:trPr>
        <w:tc>
          <w:tcPr>
            <w:tcW w:w="9870" w:type="dxa"/>
            <w:gridSpan w:val="6"/>
            <w:vAlign w:val="bottom"/>
          </w:tcPr>
          <w:p w14:paraId="3B964C85" w14:textId="77777777" w:rsidR="004E16F8" w:rsidRDefault="004E16F8" w:rsidP="00D7642B">
            <w:pPr>
              <w:jc w:val="center"/>
            </w:pPr>
            <w:r>
              <w:rPr>
                <w:b/>
                <w:szCs w:val="15"/>
              </w:rPr>
              <w:t>СОГЛАСИЕ С ПРЕДВАРИТЕЛЬНЫМ ПЛАНОМ И СТОИМОСТЬЮ ЛЕЧЕНИЯ</w:t>
            </w:r>
          </w:p>
        </w:tc>
      </w:tr>
    </w:tbl>
    <w:tbl>
      <w:tblPr>
        <w:tblStyle w:val="TableStyle1"/>
        <w:tblW w:w="5000" w:type="pct"/>
        <w:tblInd w:w="0" w:type="dxa"/>
        <w:tblLook w:val="04A0" w:firstRow="1" w:lastRow="0" w:firstColumn="1" w:lastColumn="0" w:noHBand="0" w:noVBand="1"/>
      </w:tblPr>
      <w:tblGrid>
        <w:gridCol w:w="590"/>
        <w:gridCol w:w="901"/>
        <w:gridCol w:w="4318"/>
        <w:gridCol w:w="1149"/>
        <w:gridCol w:w="575"/>
        <w:gridCol w:w="1072"/>
        <w:gridCol w:w="1600"/>
      </w:tblGrid>
      <w:tr w:rsidR="004E16F8" w14:paraId="7C1FBE14" w14:textId="77777777" w:rsidTr="00D7642B">
        <w:trPr>
          <w:cantSplit/>
        </w:trPr>
        <w:tc>
          <w:tcPr>
            <w:tcW w:w="9855" w:type="dxa"/>
            <w:gridSpan w:val="7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vAlign w:val="center"/>
          </w:tcPr>
          <w:p w14:paraId="47A0BA81" w14:textId="77777777" w:rsidR="004E16F8" w:rsidRDefault="004E16F8" w:rsidP="00D7642B">
            <w:pPr>
              <w:jc w:val="both"/>
            </w:pPr>
            <w:r>
              <w:rPr>
                <w:szCs w:val="15"/>
              </w:rPr>
              <w:t>Я, _______________________(ФИО) (№карты: __________), находясь на лечении в стоматологическом отделении МУ «Поликлиника ФНПР», ознакомлен(а) моим лечащим врачом</w:t>
            </w:r>
            <w:r w:rsidRPr="00636132">
              <w:rPr>
                <w:szCs w:val="15"/>
              </w:rPr>
              <w:t xml:space="preserve">-стоматологом </w:t>
            </w:r>
            <w:r>
              <w:rPr>
                <w:color w:val="0000CC"/>
                <w:szCs w:val="15"/>
              </w:rPr>
              <w:t>_____</w:t>
            </w:r>
            <w:r>
              <w:rPr>
                <w:szCs w:val="15"/>
              </w:rPr>
              <w:t xml:space="preserve"> ___________________ (специальность, ФИО) с намеченным мне в соответствии с моими пожеланиями и состоянием полости рта предварительным планом обследования и лечения.</w:t>
            </w:r>
          </w:p>
        </w:tc>
      </w:tr>
      <w:tr w:rsidR="004E16F8" w14:paraId="624887E3" w14:textId="77777777" w:rsidTr="00D7642B">
        <w:trPr>
          <w:cantSplit/>
        </w:trPr>
        <w:tc>
          <w:tcPr>
            <w:tcW w:w="9855" w:type="dxa"/>
            <w:gridSpan w:val="7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vAlign w:val="center"/>
          </w:tcPr>
          <w:p w14:paraId="68CBEF96" w14:textId="77777777" w:rsidR="004E16F8" w:rsidRDefault="004E16F8" w:rsidP="00D7642B">
            <w:pPr>
              <w:jc w:val="both"/>
            </w:pPr>
            <w:r>
              <w:rPr>
                <w:szCs w:val="15"/>
              </w:rPr>
              <w:t xml:space="preserve">  Мне врач в простой доступной форме объяснил мое состояние, рекомендованное обследование и лечение, а также осложнения, которые могут возникнуть в случае невыполнения рекомендаций. Лечащим врачом мне лично были разъяснены цель, характер, ход и объем, способы проведения планируемого обследования и лечения, а также стоимость планируемых услуг.</w:t>
            </w:r>
          </w:p>
          <w:p w14:paraId="72B3441A" w14:textId="77777777" w:rsidR="004E16F8" w:rsidRDefault="004E16F8" w:rsidP="00D7642B">
            <w:pPr>
              <w:jc w:val="both"/>
            </w:pPr>
            <w:r>
              <w:rPr>
                <w:szCs w:val="15"/>
              </w:rPr>
              <w:t xml:space="preserve">  Я ознакомлен(а) с планом предполагаемого лечения, действием лекарственных  препаратов, возможными изменениями медикаментозной терапии в случае непереносимости тех или  иных лекарственных препаратов, изменением состояния здоровья, требующего изменения тактики лечения, а также применением лекарственных препаратов и других методов лечения, которые могут быть назначены врачами-консультантами по согласованию с моим лечащим врачом; получил(а) исчерпывающую информацию о тактике, этапах лечения, ознакомившись с предварительным планом, объемом, стоимостью лечения, выражаю свое согласие на его проведение:</w:t>
            </w:r>
          </w:p>
        </w:tc>
      </w:tr>
      <w:tr w:rsidR="004E16F8" w14:paraId="0C2C11A9" w14:textId="77777777" w:rsidTr="00D7642B">
        <w:trPr>
          <w:cantSplit/>
        </w:trPr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39205C8" w14:textId="77777777" w:rsidR="004E16F8" w:rsidRDefault="004E16F8" w:rsidP="00D7642B">
            <w:pPr>
              <w:jc w:val="center"/>
            </w:pPr>
            <w:r>
              <w:rPr>
                <w:b/>
                <w:szCs w:val="15"/>
              </w:rPr>
              <w:t>№ зуба</w:t>
            </w:r>
          </w:p>
        </w:tc>
        <w:tc>
          <w:tcPr>
            <w:tcW w:w="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3F475DD" w14:textId="77777777" w:rsidR="004E16F8" w:rsidRDefault="004E16F8" w:rsidP="00D7642B">
            <w:pPr>
              <w:jc w:val="center"/>
            </w:pPr>
            <w:r>
              <w:rPr>
                <w:b/>
                <w:szCs w:val="15"/>
              </w:rPr>
              <w:t>Код услуги</w:t>
            </w:r>
          </w:p>
        </w:tc>
        <w:tc>
          <w:tcPr>
            <w:tcW w:w="4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45A7F92" w14:textId="77777777" w:rsidR="004E16F8" w:rsidRDefault="004E16F8" w:rsidP="00D7642B">
            <w:pPr>
              <w:jc w:val="center"/>
            </w:pPr>
            <w:r>
              <w:rPr>
                <w:b/>
                <w:szCs w:val="15"/>
              </w:rPr>
              <w:t>Название услуги</w:t>
            </w:r>
          </w:p>
        </w:tc>
        <w:tc>
          <w:tcPr>
            <w:tcW w:w="11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EDCC72E" w14:textId="77777777" w:rsidR="004E16F8" w:rsidRDefault="004E16F8" w:rsidP="00D7642B">
            <w:pPr>
              <w:jc w:val="center"/>
            </w:pPr>
            <w:r>
              <w:rPr>
                <w:b/>
                <w:szCs w:val="15"/>
              </w:rPr>
              <w:t>Цена, руб.</w:t>
            </w:r>
          </w:p>
        </w:tc>
        <w:tc>
          <w:tcPr>
            <w:tcW w:w="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6D1D999" w14:textId="77777777" w:rsidR="004E16F8" w:rsidRDefault="004E16F8" w:rsidP="00D7642B">
            <w:pPr>
              <w:jc w:val="center"/>
            </w:pPr>
            <w:r>
              <w:rPr>
                <w:b/>
                <w:sz w:val="13"/>
                <w:szCs w:val="13"/>
              </w:rPr>
              <w:t>Кол-во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B958AA9" w14:textId="77777777" w:rsidR="004E16F8" w:rsidRDefault="004E16F8" w:rsidP="00D7642B">
            <w:pPr>
              <w:jc w:val="center"/>
            </w:pPr>
            <w:r>
              <w:rPr>
                <w:b/>
                <w:szCs w:val="15"/>
              </w:rPr>
              <w:t>Скидка, руб., коп.</w:t>
            </w:r>
          </w:p>
        </w:tc>
        <w:tc>
          <w:tcPr>
            <w:tcW w:w="15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2F56B8F" w14:textId="77777777" w:rsidR="004E16F8" w:rsidRDefault="004E16F8" w:rsidP="00D7642B">
            <w:pPr>
              <w:jc w:val="center"/>
            </w:pPr>
            <w:r>
              <w:rPr>
                <w:b/>
                <w:szCs w:val="15"/>
              </w:rPr>
              <w:t>Сумма с учетом скидки, руб., коп.</w:t>
            </w:r>
          </w:p>
        </w:tc>
      </w:tr>
      <w:tr w:rsidR="004E16F8" w14:paraId="72715658" w14:textId="77777777" w:rsidTr="00D7642B">
        <w:trPr>
          <w:cantSplit/>
        </w:trPr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1AE4987" w14:textId="77777777" w:rsidR="004E16F8" w:rsidRDefault="004E16F8" w:rsidP="00D7642B">
            <w:pPr>
              <w:jc w:val="center"/>
            </w:pPr>
          </w:p>
        </w:tc>
        <w:tc>
          <w:tcPr>
            <w:tcW w:w="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6477E4E" w14:textId="77777777" w:rsidR="004E16F8" w:rsidRDefault="004E16F8" w:rsidP="00D7642B">
            <w:pPr>
              <w:jc w:val="center"/>
            </w:pPr>
          </w:p>
        </w:tc>
        <w:tc>
          <w:tcPr>
            <w:tcW w:w="4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FC5745D" w14:textId="77777777" w:rsidR="004E16F8" w:rsidRDefault="004E16F8" w:rsidP="00D7642B"/>
        </w:tc>
        <w:tc>
          <w:tcPr>
            <w:tcW w:w="11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50E018E" w14:textId="77777777" w:rsidR="004E16F8" w:rsidRDefault="004E16F8" w:rsidP="00D7642B">
            <w:pPr>
              <w:jc w:val="right"/>
            </w:pPr>
          </w:p>
        </w:tc>
        <w:tc>
          <w:tcPr>
            <w:tcW w:w="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55E8265" w14:textId="77777777" w:rsidR="004E16F8" w:rsidRDefault="004E16F8" w:rsidP="00D7642B">
            <w:pPr>
              <w:jc w:val="center"/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5BD466A" w14:textId="77777777" w:rsidR="004E16F8" w:rsidRDefault="004E16F8" w:rsidP="00D7642B">
            <w:pPr>
              <w:jc w:val="right"/>
            </w:pPr>
          </w:p>
        </w:tc>
        <w:tc>
          <w:tcPr>
            <w:tcW w:w="15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94335BD" w14:textId="77777777" w:rsidR="004E16F8" w:rsidRDefault="004E16F8" w:rsidP="00D7642B">
            <w:pPr>
              <w:jc w:val="right"/>
            </w:pPr>
          </w:p>
        </w:tc>
      </w:tr>
      <w:tr w:rsidR="004E16F8" w14:paraId="15934193" w14:textId="77777777" w:rsidTr="00D7642B">
        <w:trPr>
          <w:cantSplit/>
        </w:trPr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10A6123" w14:textId="77777777" w:rsidR="004E16F8" w:rsidRDefault="004E16F8" w:rsidP="00D7642B">
            <w:pPr>
              <w:jc w:val="center"/>
            </w:pPr>
          </w:p>
        </w:tc>
        <w:tc>
          <w:tcPr>
            <w:tcW w:w="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63D363D" w14:textId="77777777" w:rsidR="004E16F8" w:rsidRDefault="004E16F8" w:rsidP="00D7642B">
            <w:pPr>
              <w:jc w:val="center"/>
            </w:pPr>
          </w:p>
        </w:tc>
        <w:tc>
          <w:tcPr>
            <w:tcW w:w="4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5567050" w14:textId="77777777" w:rsidR="004E16F8" w:rsidRDefault="004E16F8" w:rsidP="00D7642B"/>
        </w:tc>
        <w:tc>
          <w:tcPr>
            <w:tcW w:w="11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01FB492" w14:textId="77777777" w:rsidR="004E16F8" w:rsidRDefault="004E16F8" w:rsidP="00D7642B">
            <w:pPr>
              <w:jc w:val="right"/>
            </w:pPr>
          </w:p>
        </w:tc>
        <w:tc>
          <w:tcPr>
            <w:tcW w:w="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B5EF0E0" w14:textId="77777777" w:rsidR="004E16F8" w:rsidRDefault="004E16F8" w:rsidP="00D7642B">
            <w:pPr>
              <w:jc w:val="center"/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44B7ED0" w14:textId="77777777" w:rsidR="004E16F8" w:rsidRDefault="004E16F8" w:rsidP="00D7642B">
            <w:pPr>
              <w:jc w:val="right"/>
            </w:pPr>
          </w:p>
        </w:tc>
        <w:tc>
          <w:tcPr>
            <w:tcW w:w="15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F4CEFAC" w14:textId="77777777" w:rsidR="004E16F8" w:rsidRDefault="004E16F8" w:rsidP="00D7642B">
            <w:pPr>
              <w:jc w:val="right"/>
            </w:pPr>
          </w:p>
        </w:tc>
      </w:tr>
      <w:tr w:rsidR="004E16F8" w14:paraId="5CFB49DD" w14:textId="77777777" w:rsidTr="00D7642B">
        <w:trPr>
          <w:cantSplit/>
        </w:trPr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D475EB2" w14:textId="77777777" w:rsidR="004E16F8" w:rsidRDefault="004E16F8" w:rsidP="00D7642B">
            <w:pPr>
              <w:jc w:val="center"/>
            </w:pPr>
          </w:p>
        </w:tc>
        <w:tc>
          <w:tcPr>
            <w:tcW w:w="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608B8A4" w14:textId="77777777" w:rsidR="004E16F8" w:rsidRDefault="004E16F8" w:rsidP="00D7642B">
            <w:pPr>
              <w:jc w:val="center"/>
            </w:pPr>
          </w:p>
        </w:tc>
        <w:tc>
          <w:tcPr>
            <w:tcW w:w="4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7A04D95" w14:textId="77777777" w:rsidR="004E16F8" w:rsidRDefault="004E16F8" w:rsidP="00D7642B"/>
        </w:tc>
        <w:tc>
          <w:tcPr>
            <w:tcW w:w="11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BCD3D72" w14:textId="77777777" w:rsidR="004E16F8" w:rsidRDefault="004E16F8" w:rsidP="00D7642B">
            <w:pPr>
              <w:jc w:val="right"/>
            </w:pPr>
          </w:p>
        </w:tc>
        <w:tc>
          <w:tcPr>
            <w:tcW w:w="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BBB22F8" w14:textId="77777777" w:rsidR="004E16F8" w:rsidRDefault="004E16F8" w:rsidP="00D7642B">
            <w:pPr>
              <w:jc w:val="center"/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53954CA" w14:textId="77777777" w:rsidR="004E16F8" w:rsidRDefault="004E16F8" w:rsidP="00D7642B">
            <w:pPr>
              <w:jc w:val="right"/>
            </w:pPr>
          </w:p>
        </w:tc>
        <w:tc>
          <w:tcPr>
            <w:tcW w:w="15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376BB46" w14:textId="77777777" w:rsidR="004E16F8" w:rsidRDefault="004E16F8" w:rsidP="00D7642B">
            <w:pPr>
              <w:jc w:val="right"/>
            </w:pPr>
          </w:p>
        </w:tc>
      </w:tr>
      <w:tr w:rsidR="004E16F8" w14:paraId="45C4441D" w14:textId="77777777" w:rsidTr="00D7642B">
        <w:trPr>
          <w:cantSplit/>
        </w:trPr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F4D9088" w14:textId="77777777" w:rsidR="004E16F8" w:rsidRDefault="004E16F8" w:rsidP="00D7642B">
            <w:pPr>
              <w:jc w:val="center"/>
            </w:pPr>
          </w:p>
        </w:tc>
        <w:tc>
          <w:tcPr>
            <w:tcW w:w="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DAE84CD" w14:textId="77777777" w:rsidR="004E16F8" w:rsidRDefault="004E16F8" w:rsidP="00D7642B">
            <w:pPr>
              <w:jc w:val="center"/>
            </w:pPr>
          </w:p>
        </w:tc>
        <w:tc>
          <w:tcPr>
            <w:tcW w:w="4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B298CAE" w14:textId="77777777" w:rsidR="004E16F8" w:rsidRDefault="004E16F8" w:rsidP="00D7642B"/>
        </w:tc>
        <w:tc>
          <w:tcPr>
            <w:tcW w:w="11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406D1BE" w14:textId="77777777" w:rsidR="004E16F8" w:rsidRDefault="004E16F8" w:rsidP="00D7642B">
            <w:pPr>
              <w:jc w:val="right"/>
            </w:pPr>
          </w:p>
        </w:tc>
        <w:tc>
          <w:tcPr>
            <w:tcW w:w="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4A93A64" w14:textId="77777777" w:rsidR="004E16F8" w:rsidRDefault="004E16F8" w:rsidP="00D7642B">
            <w:pPr>
              <w:jc w:val="center"/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B31FC65" w14:textId="77777777" w:rsidR="004E16F8" w:rsidRDefault="004E16F8" w:rsidP="00D7642B">
            <w:pPr>
              <w:jc w:val="right"/>
            </w:pPr>
          </w:p>
        </w:tc>
        <w:tc>
          <w:tcPr>
            <w:tcW w:w="15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7ACA860" w14:textId="77777777" w:rsidR="004E16F8" w:rsidRDefault="004E16F8" w:rsidP="00D7642B">
            <w:pPr>
              <w:jc w:val="right"/>
            </w:pPr>
          </w:p>
        </w:tc>
      </w:tr>
      <w:tr w:rsidR="004E16F8" w14:paraId="0EBBE8C9" w14:textId="77777777" w:rsidTr="00D7642B">
        <w:trPr>
          <w:cantSplit/>
        </w:trPr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575F331" w14:textId="77777777" w:rsidR="004E16F8" w:rsidRDefault="004E16F8" w:rsidP="00D7642B">
            <w:pPr>
              <w:jc w:val="center"/>
            </w:pPr>
          </w:p>
        </w:tc>
        <w:tc>
          <w:tcPr>
            <w:tcW w:w="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8FF4C6E" w14:textId="77777777" w:rsidR="004E16F8" w:rsidRDefault="004E16F8" w:rsidP="00D7642B">
            <w:pPr>
              <w:jc w:val="center"/>
            </w:pPr>
          </w:p>
        </w:tc>
        <w:tc>
          <w:tcPr>
            <w:tcW w:w="4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524098E" w14:textId="77777777" w:rsidR="004E16F8" w:rsidRDefault="004E16F8" w:rsidP="00D7642B"/>
        </w:tc>
        <w:tc>
          <w:tcPr>
            <w:tcW w:w="11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28F4E25" w14:textId="77777777" w:rsidR="004E16F8" w:rsidRDefault="004E16F8" w:rsidP="00D7642B">
            <w:pPr>
              <w:jc w:val="right"/>
            </w:pPr>
            <w:r>
              <w:rPr>
                <w:szCs w:val="15"/>
              </w:rPr>
              <w:t xml:space="preserve"> </w:t>
            </w:r>
          </w:p>
        </w:tc>
        <w:tc>
          <w:tcPr>
            <w:tcW w:w="5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EB5DF2B" w14:textId="77777777" w:rsidR="004E16F8" w:rsidRDefault="004E16F8" w:rsidP="00D7642B">
            <w:pPr>
              <w:jc w:val="center"/>
            </w:pP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23F6D08" w14:textId="77777777" w:rsidR="004E16F8" w:rsidRDefault="004E16F8" w:rsidP="00D7642B">
            <w:pPr>
              <w:jc w:val="right"/>
            </w:pPr>
          </w:p>
        </w:tc>
        <w:tc>
          <w:tcPr>
            <w:tcW w:w="15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646A1D9" w14:textId="77777777" w:rsidR="004E16F8" w:rsidRDefault="004E16F8" w:rsidP="00D7642B">
            <w:pPr>
              <w:jc w:val="right"/>
            </w:pPr>
          </w:p>
        </w:tc>
      </w:tr>
      <w:tr w:rsidR="004E16F8" w14:paraId="1FF28D3A" w14:textId="77777777" w:rsidTr="00D7642B">
        <w:trPr>
          <w:cantSplit/>
        </w:trPr>
        <w:tc>
          <w:tcPr>
            <w:tcW w:w="8310" w:type="dxa"/>
            <w:gridSpan w:val="6"/>
            <w:tcBorders>
              <w:top w:val="none" w:sz="5" w:space="0" w:color="auto"/>
            </w:tcBorders>
            <w:vAlign w:val="bottom"/>
          </w:tcPr>
          <w:p w14:paraId="59DE30AC" w14:textId="77777777" w:rsidR="004E16F8" w:rsidRDefault="004E16F8" w:rsidP="00D7642B">
            <w:pPr>
              <w:jc w:val="right"/>
            </w:pPr>
            <w:r>
              <w:rPr>
                <w:b/>
                <w:szCs w:val="15"/>
              </w:rPr>
              <w:t>Сумма по прейскуранту:</w:t>
            </w:r>
          </w:p>
        </w:tc>
        <w:tc>
          <w:tcPr>
            <w:tcW w:w="1545" w:type="dxa"/>
            <w:tcBorders>
              <w:top w:val="none" w:sz="5" w:space="0" w:color="auto"/>
            </w:tcBorders>
            <w:vAlign w:val="bottom"/>
          </w:tcPr>
          <w:p w14:paraId="3BFE2587" w14:textId="77777777" w:rsidR="004E16F8" w:rsidRPr="00D66E5A" w:rsidRDefault="004E16F8" w:rsidP="00D7642B">
            <w:pPr>
              <w:rPr>
                <w:color w:val="FFFFFF" w:themeColor="background1"/>
              </w:rPr>
            </w:pPr>
            <w:r w:rsidRPr="00D66E5A">
              <w:rPr>
                <w:b/>
                <w:color w:val="FFFFFF" w:themeColor="background1"/>
                <w:szCs w:val="15"/>
              </w:rPr>
              <w:t>590,00</w:t>
            </w:r>
          </w:p>
        </w:tc>
      </w:tr>
      <w:tr w:rsidR="004E16F8" w14:paraId="22FF1CE3" w14:textId="77777777" w:rsidTr="00D7642B">
        <w:trPr>
          <w:cantSplit/>
        </w:trPr>
        <w:tc>
          <w:tcPr>
            <w:tcW w:w="8310" w:type="dxa"/>
            <w:gridSpan w:val="6"/>
            <w:tcBorders>
              <w:top w:val="none" w:sz="5" w:space="0" w:color="auto"/>
            </w:tcBorders>
            <w:vAlign w:val="bottom"/>
          </w:tcPr>
          <w:p w14:paraId="3720B41A" w14:textId="77777777" w:rsidR="004E16F8" w:rsidRDefault="004E16F8" w:rsidP="00D7642B">
            <w:pPr>
              <w:jc w:val="right"/>
            </w:pPr>
            <w:r>
              <w:rPr>
                <w:b/>
                <w:szCs w:val="15"/>
              </w:rPr>
              <w:t>Сумма скидки:</w:t>
            </w:r>
          </w:p>
        </w:tc>
        <w:tc>
          <w:tcPr>
            <w:tcW w:w="1545" w:type="dxa"/>
            <w:tcBorders>
              <w:top w:val="none" w:sz="5" w:space="0" w:color="auto"/>
            </w:tcBorders>
            <w:vAlign w:val="bottom"/>
          </w:tcPr>
          <w:p w14:paraId="7CAA0E9A" w14:textId="77777777" w:rsidR="004E16F8" w:rsidRPr="00D66E5A" w:rsidRDefault="004E16F8" w:rsidP="00D7642B">
            <w:pPr>
              <w:rPr>
                <w:color w:val="FFFFFF" w:themeColor="background1"/>
              </w:rPr>
            </w:pPr>
            <w:r w:rsidRPr="00D66E5A">
              <w:rPr>
                <w:b/>
                <w:color w:val="FFFFFF" w:themeColor="background1"/>
                <w:szCs w:val="15"/>
              </w:rPr>
              <w:t>177,00</w:t>
            </w:r>
          </w:p>
        </w:tc>
      </w:tr>
      <w:tr w:rsidR="004E16F8" w14:paraId="78321E3B" w14:textId="77777777" w:rsidTr="00D7642B">
        <w:trPr>
          <w:cantSplit/>
        </w:trPr>
        <w:tc>
          <w:tcPr>
            <w:tcW w:w="8310" w:type="dxa"/>
            <w:gridSpan w:val="6"/>
            <w:tcBorders>
              <w:top w:val="none" w:sz="5" w:space="0" w:color="auto"/>
            </w:tcBorders>
            <w:vAlign w:val="bottom"/>
          </w:tcPr>
          <w:p w14:paraId="3003FC85" w14:textId="77777777" w:rsidR="004E16F8" w:rsidRDefault="004E16F8" w:rsidP="00D7642B">
            <w:pPr>
              <w:jc w:val="right"/>
            </w:pPr>
            <w:r>
              <w:rPr>
                <w:b/>
                <w:szCs w:val="15"/>
              </w:rPr>
              <w:t>Итого к оплате с учетом скидки:</w:t>
            </w:r>
          </w:p>
        </w:tc>
        <w:tc>
          <w:tcPr>
            <w:tcW w:w="1545" w:type="dxa"/>
            <w:tcBorders>
              <w:top w:val="none" w:sz="5" w:space="0" w:color="auto"/>
            </w:tcBorders>
            <w:vAlign w:val="bottom"/>
          </w:tcPr>
          <w:p w14:paraId="23FB3BCE" w14:textId="77777777" w:rsidR="004E16F8" w:rsidRPr="00D66E5A" w:rsidRDefault="004E16F8" w:rsidP="00D7642B">
            <w:pPr>
              <w:rPr>
                <w:color w:val="FFFFFF" w:themeColor="background1"/>
              </w:rPr>
            </w:pPr>
            <w:r w:rsidRPr="00D66E5A">
              <w:rPr>
                <w:b/>
                <w:color w:val="FFFFFF" w:themeColor="background1"/>
                <w:szCs w:val="15"/>
              </w:rPr>
              <w:t>413,00</w:t>
            </w:r>
          </w:p>
        </w:tc>
      </w:tr>
    </w:tbl>
    <w:tbl>
      <w:tblPr>
        <w:tblStyle w:val="TableStyle2"/>
        <w:tblW w:w="5000" w:type="pct"/>
        <w:tblInd w:w="0" w:type="dxa"/>
        <w:tblLook w:val="04A0" w:firstRow="1" w:lastRow="0" w:firstColumn="1" w:lastColumn="0" w:noHBand="0" w:noVBand="1"/>
      </w:tblPr>
      <w:tblGrid>
        <w:gridCol w:w="1070"/>
        <w:gridCol w:w="1132"/>
        <w:gridCol w:w="1117"/>
        <w:gridCol w:w="3179"/>
        <w:gridCol w:w="962"/>
        <w:gridCol w:w="2745"/>
      </w:tblGrid>
      <w:tr w:rsidR="004E16F8" w14:paraId="70EB4E7B" w14:textId="77777777" w:rsidTr="00D7642B">
        <w:trPr>
          <w:cantSplit/>
        </w:trPr>
        <w:tc>
          <w:tcPr>
            <w:tcW w:w="9870" w:type="dxa"/>
            <w:gridSpan w:val="6"/>
            <w:vAlign w:val="bottom"/>
          </w:tcPr>
          <w:p w14:paraId="35BEB9D1" w14:textId="77777777" w:rsidR="004E16F8" w:rsidRDefault="004E16F8" w:rsidP="00D7642B">
            <w:r>
              <w:rPr>
                <w:szCs w:val="15"/>
              </w:rPr>
              <w:t>Медицинские услуги НДС не облагаются.</w:t>
            </w:r>
          </w:p>
        </w:tc>
      </w:tr>
      <w:tr w:rsidR="004E16F8" w:rsidRPr="0009056B" w14:paraId="6A2CB875" w14:textId="77777777" w:rsidTr="00D7642B">
        <w:trPr>
          <w:cantSplit/>
        </w:trPr>
        <w:tc>
          <w:tcPr>
            <w:tcW w:w="9870" w:type="dxa"/>
            <w:gridSpan w:val="6"/>
            <w:vAlign w:val="bottom"/>
          </w:tcPr>
          <w:p w14:paraId="0E2EB06F" w14:textId="77777777" w:rsidR="004E16F8" w:rsidRDefault="004E16F8" w:rsidP="00D7642B">
            <w:pPr>
              <w:jc w:val="both"/>
              <w:rPr>
                <w:szCs w:val="15"/>
              </w:rPr>
            </w:pPr>
            <w:r>
              <w:rPr>
                <w:szCs w:val="15"/>
              </w:rPr>
              <w:t>Со мной обсуждены последствия отказа от обследования и лечения. Я получил(а) исчерпывающие и понятные мне ответы на вопросы и имел(а) достаточно времени на принятие решения о согласии на предложенное мне обследование и лечение.</w:t>
            </w:r>
          </w:p>
          <w:p w14:paraId="30334D98" w14:textId="77777777" w:rsidR="004E16F8" w:rsidRPr="0009056B" w:rsidRDefault="004E16F8" w:rsidP="00D7642B">
            <w:pPr>
              <w:jc w:val="both"/>
              <w:rPr>
                <w:szCs w:val="15"/>
              </w:rPr>
            </w:pPr>
            <w:r w:rsidRPr="0009056B">
              <w:rPr>
                <w:szCs w:val="15"/>
              </w:rPr>
              <w:t xml:space="preserve">Стоматологические услуги оказываются в следующие сроки (при обращении пациента с заболеванием, не требующим неотложной/экстренной помощи) - в течение 10 </w:t>
            </w:r>
            <w:r>
              <w:rPr>
                <w:szCs w:val="15"/>
              </w:rPr>
              <w:t xml:space="preserve">рабочих </w:t>
            </w:r>
            <w:r w:rsidRPr="0009056B">
              <w:rPr>
                <w:szCs w:val="15"/>
              </w:rPr>
              <w:t xml:space="preserve">дней; при проведении сложных стоматологических вмешательств, включая установку имплантов, - в течение 6-8 месяцев. Клиника вправе менять сроки и объемы оказания медицинской помощи при несоблюдении пациентом условий Договора на оказание платных </w:t>
            </w:r>
            <w:r>
              <w:rPr>
                <w:szCs w:val="15"/>
              </w:rPr>
              <w:t>медицинских (</w:t>
            </w:r>
            <w:r w:rsidRPr="0009056B">
              <w:rPr>
                <w:szCs w:val="15"/>
              </w:rPr>
              <w:t>стоматологических</w:t>
            </w:r>
            <w:r>
              <w:rPr>
                <w:szCs w:val="15"/>
              </w:rPr>
              <w:t>)</w:t>
            </w:r>
            <w:r w:rsidRPr="0009056B">
              <w:rPr>
                <w:szCs w:val="15"/>
              </w:rPr>
              <w:t xml:space="preserve"> услуг, изменении плана лечения.</w:t>
            </w:r>
          </w:p>
          <w:p w14:paraId="3B348DB2" w14:textId="77777777" w:rsidR="004E16F8" w:rsidRPr="0009056B" w:rsidRDefault="004E16F8" w:rsidP="00D7642B">
            <w:pPr>
              <w:jc w:val="both"/>
              <w:rPr>
                <w:szCs w:val="15"/>
              </w:rPr>
            </w:pPr>
          </w:p>
        </w:tc>
      </w:tr>
      <w:tr w:rsidR="004E16F8" w14:paraId="297A7955" w14:textId="77777777" w:rsidTr="00D7642B">
        <w:trPr>
          <w:cantSplit/>
        </w:trPr>
        <w:tc>
          <w:tcPr>
            <w:tcW w:w="9870" w:type="dxa"/>
            <w:gridSpan w:val="6"/>
            <w:vAlign w:val="bottom"/>
          </w:tcPr>
          <w:p w14:paraId="50AD55B1" w14:textId="77777777" w:rsidR="004E16F8" w:rsidRDefault="004E16F8" w:rsidP="00D7642B">
            <w:pPr>
              <w:jc w:val="both"/>
              <w:rPr>
                <w:szCs w:val="15"/>
              </w:rPr>
            </w:pPr>
            <w:r>
              <w:rPr>
                <w:szCs w:val="15"/>
              </w:rPr>
              <w:t xml:space="preserve">  С условиями оказания услуг по договору, в т.ч. стоимостью и сроками оплаты, согласен (согласна).</w:t>
            </w:r>
          </w:p>
          <w:p w14:paraId="24BD4470" w14:textId="77777777" w:rsidR="004E16F8" w:rsidRDefault="004E16F8" w:rsidP="00D7642B">
            <w:pPr>
              <w:jc w:val="both"/>
            </w:pPr>
            <w:r>
              <w:rPr>
                <w:szCs w:val="15"/>
              </w:rPr>
              <w:t xml:space="preserve"> </w:t>
            </w:r>
          </w:p>
          <w:p w14:paraId="0BF74E10" w14:textId="77777777" w:rsidR="004E16F8" w:rsidRDefault="004E16F8" w:rsidP="00D7642B">
            <w:pPr>
              <w:jc w:val="both"/>
            </w:pPr>
            <w:r>
              <w:rPr>
                <w:szCs w:val="15"/>
              </w:rPr>
              <w:t xml:space="preserve">  Я уполномочиваю врачей выполнить любую процедуру или дополнительное вмешательство, которое может потребоваться в целях лечения, а также в связи с возникновением непредвиденных ситуаций. Подбор и осуществление медикаментозного и других видов лечения доверяю своему лечащему врачу</w:t>
            </w:r>
            <w:r w:rsidRPr="00636132">
              <w:rPr>
                <w:szCs w:val="15"/>
              </w:rPr>
              <w:t>- стоматологу______ _____ (ФИО</w:t>
            </w:r>
            <w:r>
              <w:rPr>
                <w:szCs w:val="15"/>
              </w:rPr>
              <w:t>)</w:t>
            </w:r>
          </w:p>
        </w:tc>
      </w:tr>
      <w:tr w:rsidR="004E16F8" w14:paraId="59204894" w14:textId="77777777" w:rsidTr="00D7642B">
        <w:trPr>
          <w:cantSplit/>
          <w:trHeight w:val="142"/>
        </w:trPr>
        <w:tc>
          <w:tcPr>
            <w:tcW w:w="1035" w:type="dxa"/>
            <w:vAlign w:val="bottom"/>
          </w:tcPr>
          <w:p w14:paraId="5A8D6A39" w14:textId="77777777" w:rsidR="004E16F8" w:rsidRDefault="004E16F8" w:rsidP="00D7642B"/>
        </w:tc>
        <w:tc>
          <w:tcPr>
            <w:tcW w:w="1095" w:type="dxa"/>
            <w:vAlign w:val="bottom"/>
          </w:tcPr>
          <w:p w14:paraId="7E30FD52" w14:textId="77777777" w:rsidR="004E16F8" w:rsidRDefault="004E16F8" w:rsidP="00D7642B"/>
        </w:tc>
        <w:tc>
          <w:tcPr>
            <w:tcW w:w="1080" w:type="dxa"/>
            <w:vAlign w:val="bottom"/>
          </w:tcPr>
          <w:p w14:paraId="38733338" w14:textId="77777777" w:rsidR="004E16F8" w:rsidRDefault="004E16F8" w:rsidP="00D7642B"/>
        </w:tc>
        <w:tc>
          <w:tcPr>
            <w:tcW w:w="3075" w:type="dxa"/>
            <w:vAlign w:val="bottom"/>
          </w:tcPr>
          <w:p w14:paraId="3680ABB5" w14:textId="77777777" w:rsidR="004E16F8" w:rsidRDefault="004E16F8" w:rsidP="00D7642B"/>
        </w:tc>
        <w:tc>
          <w:tcPr>
            <w:tcW w:w="930" w:type="dxa"/>
            <w:vAlign w:val="bottom"/>
          </w:tcPr>
          <w:p w14:paraId="014819B9" w14:textId="77777777" w:rsidR="004E16F8" w:rsidRDefault="004E16F8" w:rsidP="00D7642B"/>
        </w:tc>
        <w:tc>
          <w:tcPr>
            <w:tcW w:w="2655" w:type="dxa"/>
            <w:vAlign w:val="bottom"/>
          </w:tcPr>
          <w:p w14:paraId="460F6EF3" w14:textId="77777777" w:rsidR="004E16F8" w:rsidRDefault="004E16F8" w:rsidP="00D7642B"/>
        </w:tc>
      </w:tr>
    </w:tbl>
    <w:tbl>
      <w:tblPr>
        <w:tblStyle w:val="TableStyle3"/>
        <w:tblW w:w="5000" w:type="pct"/>
        <w:tblInd w:w="0" w:type="dxa"/>
        <w:tblLook w:val="04A0" w:firstRow="1" w:lastRow="0" w:firstColumn="1" w:lastColumn="0" w:noHBand="0" w:noVBand="1"/>
      </w:tblPr>
      <w:tblGrid>
        <w:gridCol w:w="850"/>
        <w:gridCol w:w="1352"/>
        <w:gridCol w:w="1117"/>
        <w:gridCol w:w="1132"/>
        <w:gridCol w:w="2171"/>
        <w:gridCol w:w="3583"/>
      </w:tblGrid>
      <w:tr w:rsidR="004E16F8" w14:paraId="0D05B36C" w14:textId="77777777" w:rsidTr="00D7642B">
        <w:trPr>
          <w:cantSplit/>
        </w:trPr>
        <w:tc>
          <w:tcPr>
            <w:tcW w:w="851" w:type="dxa"/>
            <w:vAlign w:val="bottom"/>
          </w:tcPr>
          <w:p w14:paraId="468D3513" w14:textId="77777777" w:rsidR="004E16F8" w:rsidRDefault="004E16F8" w:rsidP="00D7642B"/>
        </w:tc>
        <w:tc>
          <w:tcPr>
            <w:tcW w:w="1352" w:type="dxa"/>
            <w:vAlign w:val="bottom"/>
          </w:tcPr>
          <w:p w14:paraId="3239F58A" w14:textId="77777777" w:rsidR="004E16F8" w:rsidRDefault="004E16F8" w:rsidP="00D7642B">
            <w:r>
              <w:rPr>
                <w:szCs w:val="15"/>
              </w:rPr>
              <w:t xml:space="preserve">Дата </w:t>
            </w:r>
          </w:p>
        </w:tc>
        <w:tc>
          <w:tcPr>
            <w:tcW w:w="1117" w:type="dxa"/>
            <w:vAlign w:val="bottom"/>
          </w:tcPr>
          <w:p w14:paraId="748D8E97" w14:textId="77777777" w:rsidR="004E16F8" w:rsidRDefault="004E16F8" w:rsidP="00D7642B"/>
        </w:tc>
        <w:tc>
          <w:tcPr>
            <w:tcW w:w="1132" w:type="dxa"/>
            <w:vAlign w:val="bottom"/>
          </w:tcPr>
          <w:p w14:paraId="75A4206D" w14:textId="77777777" w:rsidR="004E16F8" w:rsidRDefault="004E16F8" w:rsidP="00D7642B">
            <w:r>
              <w:rPr>
                <w:szCs w:val="15"/>
              </w:rPr>
              <w:t>Подпись:</w:t>
            </w:r>
          </w:p>
        </w:tc>
        <w:tc>
          <w:tcPr>
            <w:tcW w:w="2171" w:type="dxa"/>
            <w:tcBorders>
              <w:bottom w:val="single" w:sz="5" w:space="0" w:color="auto"/>
            </w:tcBorders>
            <w:vAlign w:val="bottom"/>
          </w:tcPr>
          <w:p w14:paraId="347CF341" w14:textId="77777777" w:rsidR="004E16F8" w:rsidRDefault="004E16F8" w:rsidP="00D7642B"/>
        </w:tc>
        <w:tc>
          <w:tcPr>
            <w:tcW w:w="3583" w:type="dxa"/>
            <w:vAlign w:val="bottom"/>
          </w:tcPr>
          <w:p w14:paraId="388CCF9E" w14:textId="77777777" w:rsidR="004E16F8" w:rsidRDefault="004E16F8" w:rsidP="00D7642B">
            <w:r>
              <w:rPr>
                <w:szCs w:val="15"/>
              </w:rPr>
              <w:t>/ФИО/</w:t>
            </w:r>
          </w:p>
        </w:tc>
      </w:tr>
    </w:tbl>
    <w:p w14:paraId="2EC0F39A" w14:textId="77777777" w:rsidR="004E16F8" w:rsidRDefault="004E16F8" w:rsidP="004E16F8">
      <w:r>
        <w:br w:type="page"/>
      </w:r>
    </w:p>
    <w:p w14:paraId="3B4E2BB8" w14:textId="77777777" w:rsidR="004E16F8" w:rsidRPr="00213FAB" w:rsidRDefault="004E16F8" w:rsidP="004E16F8">
      <w:pPr>
        <w:jc w:val="right"/>
        <w:rPr>
          <w:b/>
        </w:rPr>
      </w:pPr>
      <w:r w:rsidRPr="00213FAB">
        <w:rPr>
          <w:b/>
        </w:rPr>
        <w:lastRenderedPageBreak/>
        <w:t xml:space="preserve">Приложение № 3 </w:t>
      </w:r>
    </w:p>
    <w:p w14:paraId="40F00457" w14:textId="77777777" w:rsidR="004E16F8" w:rsidRPr="00213FAB" w:rsidRDefault="004E16F8" w:rsidP="004E16F8">
      <w:pPr>
        <w:jc w:val="right"/>
        <w:rPr>
          <w:b/>
        </w:rPr>
      </w:pPr>
      <w:r>
        <w:rPr>
          <w:b/>
        </w:rPr>
        <w:t>к</w:t>
      </w:r>
      <w:r w:rsidRPr="00213FAB">
        <w:rPr>
          <w:b/>
        </w:rPr>
        <w:t xml:space="preserve"> договору оказания</w:t>
      </w:r>
    </w:p>
    <w:p w14:paraId="52E356EB" w14:textId="77777777" w:rsidR="004E16F8" w:rsidRPr="00213FAB" w:rsidRDefault="004E16F8" w:rsidP="004E16F8">
      <w:pPr>
        <w:jc w:val="right"/>
        <w:rPr>
          <w:b/>
        </w:rPr>
      </w:pPr>
      <w:r>
        <w:rPr>
          <w:b/>
        </w:rPr>
        <w:t>п</w:t>
      </w:r>
      <w:r w:rsidRPr="00213FAB">
        <w:rPr>
          <w:b/>
        </w:rPr>
        <w:t>латных медицинских</w:t>
      </w:r>
    </w:p>
    <w:p w14:paraId="768A62FD" w14:textId="77777777" w:rsidR="004E16F8" w:rsidRPr="00213FAB" w:rsidRDefault="004E16F8" w:rsidP="004E16F8">
      <w:pPr>
        <w:jc w:val="right"/>
        <w:rPr>
          <w:b/>
        </w:rPr>
      </w:pPr>
      <w:r w:rsidRPr="00213FAB">
        <w:rPr>
          <w:b/>
        </w:rPr>
        <w:t>(стоматологических) услуг</w:t>
      </w:r>
    </w:p>
    <w:tbl>
      <w:tblPr>
        <w:tblStyle w:val="TableStyle0"/>
        <w:tblW w:w="5000" w:type="pct"/>
        <w:tblInd w:w="0" w:type="dxa"/>
        <w:tblLook w:val="04A0" w:firstRow="1" w:lastRow="0" w:firstColumn="1" w:lastColumn="0" w:noHBand="0" w:noVBand="1"/>
      </w:tblPr>
      <w:tblGrid>
        <w:gridCol w:w="436"/>
        <w:gridCol w:w="1056"/>
        <w:gridCol w:w="1600"/>
        <w:gridCol w:w="3122"/>
        <w:gridCol w:w="761"/>
        <w:gridCol w:w="481"/>
        <w:gridCol w:w="807"/>
        <w:gridCol w:w="792"/>
        <w:gridCol w:w="1150"/>
      </w:tblGrid>
      <w:tr w:rsidR="004E16F8" w14:paraId="64CECF8E" w14:textId="77777777" w:rsidTr="00D7642B">
        <w:trPr>
          <w:cantSplit/>
        </w:trPr>
        <w:tc>
          <w:tcPr>
            <w:tcW w:w="9923" w:type="dxa"/>
            <w:gridSpan w:val="9"/>
            <w:vAlign w:val="bottom"/>
          </w:tcPr>
          <w:p w14:paraId="36047A26" w14:textId="77777777" w:rsidR="004E16F8" w:rsidRPr="008C0C63" w:rsidRDefault="004E16F8" w:rsidP="00D7642B">
            <w:pPr>
              <w:jc w:val="center"/>
            </w:pPr>
            <w:r w:rsidRPr="008C0C63">
              <w:rPr>
                <w:sz w:val="17"/>
                <w:szCs w:val="17"/>
              </w:rPr>
              <w:t>АКТ ОКАЗАННЫХ МЕДИЦИНСКИХ УСЛУГ</w:t>
            </w:r>
          </w:p>
        </w:tc>
      </w:tr>
      <w:tr w:rsidR="004E16F8" w14:paraId="5148A0FB" w14:textId="77777777" w:rsidTr="00D7642B">
        <w:trPr>
          <w:cantSplit/>
        </w:trPr>
        <w:tc>
          <w:tcPr>
            <w:tcW w:w="9923" w:type="dxa"/>
            <w:gridSpan w:val="9"/>
            <w:vAlign w:val="bottom"/>
          </w:tcPr>
          <w:p w14:paraId="6CFD6CED" w14:textId="77777777" w:rsidR="004E16F8" w:rsidRDefault="004E16F8" w:rsidP="00D7642B">
            <w:pPr>
              <w:jc w:val="center"/>
            </w:pPr>
            <w:r>
              <w:rPr>
                <w:sz w:val="17"/>
                <w:szCs w:val="17"/>
              </w:rPr>
              <w:t>(стоматологическое лечение)</w:t>
            </w:r>
          </w:p>
        </w:tc>
      </w:tr>
      <w:tr w:rsidR="004E16F8" w14:paraId="1CBFB954" w14:textId="77777777" w:rsidTr="00D7642B">
        <w:trPr>
          <w:cantSplit/>
        </w:trPr>
        <w:tc>
          <w:tcPr>
            <w:tcW w:w="423" w:type="dxa"/>
            <w:vAlign w:val="bottom"/>
          </w:tcPr>
          <w:p w14:paraId="6A5491C6" w14:textId="77777777" w:rsidR="004E16F8" w:rsidRDefault="004E16F8" w:rsidP="00D7642B"/>
        </w:tc>
        <w:tc>
          <w:tcPr>
            <w:tcW w:w="1027" w:type="dxa"/>
            <w:vAlign w:val="bottom"/>
          </w:tcPr>
          <w:p w14:paraId="49695BE7" w14:textId="77777777" w:rsidR="004E16F8" w:rsidRDefault="004E16F8" w:rsidP="00D7642B"/>
        </w:tc>
        <w:tc>
          <w:tcPr>
            <w:tcW w:w="1556" w:type="dxa"/>
            <w:vAlign w:val="bottom"/>
          </w:tcPr>
          <w:p w14:paraId="69F79A3C" w14:textId="77777777" w:rsidR="004E16F8" w:rsidRDefault="004E16F8" w:rsidP="00D7642B"/>
        </w:tc>
        <w:tc>
          <w:tcPr>
            <w:tcW w:w="3036" w:type="dxa"/>
            <w:vAlign w:val="bottom"/>
          </w:tcPr>
          <w:p w14:paraId="5AE4F086" w14:textId="77777777" w:rsidR="004E16F8" w:rsidRDefault="004E16F8" w:rsidP="00D7642B"/>
        </w:tc>
        <w:tc>
          <w:tcPr>
            <w:tcW w:w="740" w:type="dxa"/>
            <w:vAlign w:val="bottom"/>
          </w:tcPr>
          <w:p w14:paraId="1BEC20C5" w14:textId="77777777" w:rsidR="004E16F8" w:rsidRDefault="004E16F8" w:rsidP="00D7642B"/>
        </w:tc>
        <w:tc>
          <w:tcPr>
            <w:tcW w:w="468" w:type="dxa"/>
            <w:vAlign w:val="bottom"/>
          </w:tcPr>
          <w:p w14:paraId="4CB1E21C" w14:textId="77777777" w:rsidR="004E16F8" w:rsidRDefault="004E16F8" w:rsidP="00D7642B"/>
        </w:tc>
        <w:tc>
          <w:tcPr>
            <w:tcW w:w="785" w:type="dxa"/>
            <w:vAlign w:val="bottom"/>
          </w:tcPr>
          <w:p w14:paraId="5F3C1D05" w14:textId="77777777" w:rsidR="004E16F8" w:rsidRDefault="004E16F8" w:rsidP="00D7642B"/>
        </w:tc>
        <w:tc>
          <w:tcPr>
            <w:tcW w:w="770" w:type="dxa"/>
            <w:vAlign w:val="bottom"/>
          </w:tcPr>
          <w:p w14:paraId="20322248" w14:textId="77777777" w:rsidR="004E16F8" w:rsidRDefault="004E16F8" w:rsidP="00D7642B">
            <w:pPr>
              <w:jc w:val="right"/>
            </w:pPr>
          </w:p>
        </w:tc>
        <w:tc>
          <w:tcPr>
            <w:tcW w:w="1118" w:type="dxa"/>
            <w:vAlign w:val="bottom"/>
          </w:tcPr>
          <w:p w14:paraId="3E59F95A" w14:textId="77777777" w:rsidR="004E16F8" w:rsidRDefault="004E16F8" w:rsidP="00D7642B"/>
        </w:tc>
      </w:tr>
      <w:tr w:rsidR="004E16F8" w14:paraId="48403353" w14:textId="77777777" w:rsidTr="00D7642B">
        <w:trPr>
          <w:cantSplit/>
        </w:trPr>
        <w:tc>
          <w:tcPr>
            <w:tcW w:w="423" w:type="dxa"/>
            <w:vAlign w:val="bottom"/>
          </w:tcPr>
          <w:p w14:paraId="023597DF" w14:textId="77777777" w:rsidR="004E16F8" w:rsidRDefault="004E16F8" w:rsidP="00D7642B"/>
        </w:tc>
        <w:tc>
          <w:tcPr>
            <w:tcW w:w="1027" w:type="dxa"/>
            <w:vAlign w:val="bottom"/>
          </w:tcPr>
          <w:p w14:paraId="5D0FFD02" w14:textId="77777777" w:rsidR="004E16F8" w:rsidRDefault="004E16F8" w:rsidP="00D7642B">
            <w:r>
              <w:rPr>
                <w:sz w:val="17"/>
                <w:szCs w:val="17"/>
              </w:rPr>
              <w:t>г. Москва</w:t>
            </w:r>
          </w:p>
        </w:tc>
        <w:tc>
          <w:tcPr>
            <w:tcW w:w="1556" w:type="dxa"/>
            <w:vAlign w:val="bottom"/>
          </w:tcPr>
          <w:p w14:paraId="496A1C01" w14:textId="77777777" w:rsidR="004E16F8" w:rsidRDefault="004E16F8" w:rsidP="00D7642B"/>
        </w:tc>
        <w:tc>
          <w:tcPr>
            <w:tcW w:w="3036" w:type="dxa"/>
            <w:vAlign w:val="bottom"/>
          </w:tcPr>
          <w:p w14:paraId="06C140E3" w14:textId="77777777" w:rsidR="004E16F8" w:rsidRDefault="004E16F8" w:rsidP="00D7642B"/>
        </w:tc>
        <w:tc>
          <w:tcPr>
            <w:tcW w:w="740" w:type="dxa"/>
            <w:vAlign w:val="bottom"/>
          </w:tcPr>
          <w:p w14:paraId="3EE2F4DE" w14:textId="77777777" w:rsidR="004E16F8" w:rsidRDefault="004E16F8" w:rsidP="00D7642B"/>
        </w:tc>
        <w:tc>
          <w:tcPr>
            <w:tcW w:w="468" w:type="dxa"/>
            <w:vAlign w:val="bottom"/>
          </w:tcPr>
          <w:p w14:paraId="23D8CF87" w14:textId="77777777" w:rsidR="004E16F8" w:rsidRDefault="004E16F8" w:rsidP="00D7642B"/>
        </w:tc>
        <w:tc>
          <w:tcPr>
            <w:tcW w:w="785" w:type="dxa"/>
            <w:vAlign w:val="bottom"/>
          </w:tcPr>
          <w:p w14:paraId="4F9E3094" w14:textId="77777777" w:rsidR="004E16F8" w:rsidRDefault="004E16F8" w:rsidP="00D7642B"/>
        </w:tc>
        <w:tc>
          <w:tcPr>
            <w:tcW w:w="1888" w:type="dxa"/>
            <w:gridSpan w:val="2"/>
            <w:vAlign w:val="bottom"/>
          </w:tcPr>
          <w:p w14:paraId="02BA82FF" w14:textId="77777777" w:rsidR="004E16F8" w:rsidRDefault="004E16F8" w:rsidP="00D7642B">
            <w:pPr>
              <w:jc w:val="right"/>
            </w:pPr>
            <w:r>
              <w:rPr>
                <w:sz w:val="17"/>
                <w:szCs w:val="17"/>
              </w:rPr>
              <w:t>дата</w:t>
            </w:r>
          </w:p>
        </w:tc>
      </w:tr>
      <w:tr w:rsidR="004E16F8" w14:paraId="5A90C9E9" w14:textId="77777777" w:rsidTr="00D7642B">
        <w:trPr>
          <w:cantSplit/>
        </w:trPr>
        <w:tc>
          <w:tcPr>
            <w:tcW w:w="423" w:type="dxa"/>
            <w:vAlign w:val="bottom"/>
          </w:tcPr>
          <w:p w14:paraId="61FDC3F4" w14:textId="77777777" w:rsidR="004E16F8" w:rsidRDefault="004E16F8" w:rsidP="00D7642B"/>
        </w:tc>
        <w:tc>
          <w:tcPr>
            <w:tcW w:w="1027" w:type="dxa"/>
            <w:vAlign w:val="bottom"/>
          </w:tcPr>
          <w:p w14:paraId="5F535F73" w14:textId="77777777" w:rsidR="004E16F8" w:rsidRDefault="004E16F8" w:rsidP="00D7642B"/>
        </w:tc>
        <w:tc>
          <w:tcPr>
            <w:tcW w:w="1556" w:type="dxa"/>
            <w:vAlign w:val="bottom"/>
          </w:tcPr>
          <w:p w14:paraId="1C81A9A1" w14:textId="77777777" w:rsidR="004E16F8" w:rsidRDefault="004E16F8" w:rsidP="00D7642B"/>
        </w:tc>
        <w:tc>
          <w:tcPr>
            <w:tcW w:w="3036" w:type="dxa"/>
            <w:vAlign w:val="bottom"/>
          </w:tcPr>
          <w:p w14:paraId="355539B7" w14:textId="77777777" w:rsidR="004E16F8" w:rsidRDefault="004E16F8" w:rsidP="00D7642B"/>
        </w:tc>
        <w:tc>
          <w:tcPr>
            <w:tcW w:w="740" w:type="dxa"/>
            <w:vAlign w:val="bottom"/>
          </w:tcPr>
          <w:p w14:paraId="2193EC1C" w14:textId="77777777" w:rsidR="004E16F8" w:rsidRDefault="004E16F8" w:rsidP="00D7642B"/>
        </w:tc>
        <w:tc>
          <w:tcPr>
            <w:tcW w:w="468" w:type="dxa"/>
            <w:vAlign w:val="bottom"/>
          </w:tcPr>
          <w:p w14:paraId="42D5C4B7" w14:textId="77777777" w:rsidR="004E16F8" w:rsidRDefault="004E16F8" w:rsidP="00D7642B"/>
        </w:tc>
        <w:tc>
          <w:tcPr>
            <w:tcW w:w="785" w:type="dxa"/>
            <w:vAlign w:val="bottom"/>
          </w:tcPr>
          <w:p w14:paraId="1DE87274" w14:textId="77777777" w:rsidR="004E16F8" w:rsidRDefault="004E16F8" w:rsidP="00D7642B"/>
        </w:tc>
        <w:tc>
          <w:tcPr>
            <w:tcW w:w="770" w:type="dxa"/>
            <w:vAlign w:val="bottom"/>
          </w:tcPr>
          <w:p w14:paraId="797B9B09" w14:textId="77777777" w:rsidR="004E16F8" w:rsidRDefault="004E16F8" w:rsidP="00D7642B"/>
        </w:tc>
        <w:tc>
          <w:tcPr>
            <w:tcW w:w="1118" w:type="dxa"/>
            <w:vAlign w:val="bottom"/>
          </w:tcPr>
          <w:p w14:paraId="15F7B2BD" w14:textId="77777777" w:rsidR="004E16F8" w:rsidRDefault="004E16F8" w:rsidP="00D7642B"/>
        </w:tc>
      </w:tr>
      <w:tr w:rsidR="004E16F8" w14:paraId="0B33F9BF" w14:textId="77777777" w:rsidTr="00D7642B">
        <w:trPr>
          <w:cantSplit/>
        </w:trPr>
        <w:tc>
          <w:tcPr>
            <w:tcW w:w="9923" w:type="dxa"/>
            <w:gridSpan w:val="9"/>
            <w:vAlign w:val="bottom"/>
          </w:tcPr>
          <w:p w14:paraId="7F9ED3E5" w14:textId="77777777" w:rsidR="004E16F8" w:rsidRDefault="004E16F8" w:rsidP="00D7642B">
            <w:pPr>
              <w:jc w:val="both"/>
            </w:pPr>
            <w:r>
              <w:rPr>
                <w:sz w:val="17"/>
                <w:szCs w:val="17"/>
              </w:rPr>
              <w:t xml:space="preserve">          МУ «Поликлиника ФНПР», именуемое в дальнейшем «Исполнитель», в лице лечащего врача стоматолога- ___________  _____________(ФИО), с одной стороны, и гр. ____________________________(ФИО) , именуемый (ая) в дальнейшем «Пациент», с другой стороны, подписали настоящий акт о нижеследующем:</w:t>
            </w:r>
          </w:p>
        </w:tc>
      </w:tr>
      <w:tr w:rsidR="004E16F8" w14:paraId="4C7563AF" w14:textId="77777777" w:rsidTr="00D7642B">
        <w:trPr>
          <w:cantSplit/>
        </w:trPr>
        <w:tc>
          <w:tcPr>
            <w:tcW w:w="423" w:type="dxa"/>
            <w:vAlign w:val="bottom"/>
          </w:tcPr>
          <w:p w14:paraId="6400CA1C" w14:textId="77777777" w:rsidR="004E16F8" w:rsidRDefault="004E16F8" w:rsidP="00D7642B"/>
        </w:tc>
        <w:tc>
          <w:tcPr>
            <w:tcW w:w="1027" w:type="dxa"/>
            <w:vAlign w:val="bottom"/>
          </w:tcPr>
          <w:p w14:paraId="0D567715" w14:textId="77777777" w:rsidR="004E16F8" w:rsidRDefault="004E16F8" w:rsidP="00D7642B"/>
        </w:tc>
        <w:tc>
          <w:tcPr>
            <w:tcW w:w="1556" w:type="dxa"/>
            <w:vAlign w:val="bottom"/>
          </w:tcPr>
          <w:p w14:paraId="49230B1D" w14:textId="77777777" w:rsidR="004E16F8" w:rsidRDefault="004E16F8" w:rsidP="00D7642B"/>
        </w:tc>
        <w:tc>
          <w:tcPr>
            <w:tcW w:w="3036" w:type="dxa"/>
            <w:vAlign w:val="bottom"/>
          </w:tcPr>
          <w:p w14:paraId="606E30FF" w14:textId="77777777" w:rsidR="004E16F8" w:rsidRDefault="004E16F8" w:rsidP="00D7642B"/>
        </w:tc>
        <w:tc>
          <w:tcPr>
            <w:tcW w:w="740" w:type="dxa"/>
            <w:vAlign w:val="bottom"/>
          </w:tcPr>
          <w:p w14:paraId="7E5AA231" w14:textId="77777777" w:rsidR="004E16F8" w:rsidRDefault="004E16F8" w:rsidP="00D7642B"/>
        </w:tc>
        <w:tc>
          <w:tcPr>
            <w:tcW w:w="468" w:type="dxa"/>
            <w:vAlign w:val="bottom"/>
          </w:tcPr>
          <w:p w14:paraId="760D1FCB" w14:textId="77777777" w:rsidR="004E16F8" w:rsidRDefault="004E16F8" w:rsidP="00D7642B"/>
        </w:tc>
        <w:tc>
          <w:tcPr>
            <w:tcW w:w="785" w:type="dxa"/>
            <w:vAlign w:val="bottom"/>
          </w:tcPr>
          <w:p w14:paraId="7089A175" w14:textId="77777777" w:rsidR="004E16F8" w:rsidRDefault="004E16F8" w:rsidP="00D7642B"/>
        </w:tc>
        <w:tc>
          <w:tcPr>
            <w:tcW w:w="770" w:type="dxa"/>
            <w:vAlign w:val="bottom"/>
          </w:tcPr>
          <w:p w14:paraId="6B04094D" w14:textId="77777777" w:rsidR="004E16F8" w:rsidRDefault="004E16F8" w:rsidP="00D7642B">
            <w:pPr>
              <w:jc w:val="both"/>
            </w:pPr>
          </w:p>
        </w:tc>
        <w:tc>
          <w:tcPr>
            <w:tcW w:w="1118" w:type="dxa"/>
            <w:vAlign w:val="bottom"/>
          </w:tcPr>
          <w:p w14:paraId="14E5BC4C" w14:textId="77777777" w:rsidR="004E16F8" w:rsidRDefault="004E16F8" w:rsidP="00D7642B"/>
        </w:tc>
      </w:tr>
      <w:tr w:rsidR="004E16F8" w14:paraId="55C3E646" w14:textId="77777777" w:rsidTr="00D7642B">
        <w:trPr>
          <w:cantSplit/>
        </w:trPr>
        <w:tc>
          <w:tcPr>
            <w:tcW w:w="9923" w:type="dxa"/>
            <w:gridSpan w:val="9"/>
            <w:vAlign w:val="bottom"/>
          </w:tcPr>
          <w:p w14:paraId="4E7E13A1" w14:textId="77777777" w:rsidR="004E16F8" w:rsidRPr="00270BF4" w:rsidRDefault="004E16F8" w:rsidP="00D7642B">
            <w:pPr>
              <w:jc w:val="both"/>
            </w:pPr>
            <w:r w:rsidRPr="00270BF4">
              <w:rPr>
                <w:sz w:val="17"/>
                <w:szCs w:val="17"/>
              </w:rPr>
              <w:t xml:space="preserve">          Исполнителем по заданию Пациента, в соответствии с Договором оказания платных медицинских (стоматологических) услуг от</w:t>
            </w:r>
          </w:p>
        </w:tc>
      </w:tr>
      <w:tr w:rsidR="004E16F8" w14:paraId="79CEC89C" w14:textId="77777777" w:rsidTr="00D7642B">
        <w:trPr>
          <w:cantSplit/>
        </w:trPr>
        <w:tc>
          <w:tcPr>
            <w:tcW w:w="9923" w:type="dxa"/>
            <w:gridSpan w:val="9"/>
            <w:vAlign w:val="bottom"/>
          </w:tcPr>
          <w:p w14:paraId="5765DCA7" w14:textId="77777777" w:rsidR="004E16F8" w:rsidRPr="00270BF4" w:rsidRDefault="004E16F8" w:rsidP="00D7642B">
            <w:pPr>
              <w:jc w:val="both"/>
            </w:pPr>
            <w:r w:rsidRPr="00270BF4">
              <w:rPr>
                <w:sz w:val="17"/>
                <w:szCs w:val="17"/>
              </w:rPr>
              <w:t>«____»  ________________ г. №______ и согласованным Пациентом планом лечения в период с «____»  ________________202____г.</w:t>
            </w:r>
          </w:p>
        </w:tc>
      </w:tr>
      <w:tr w:rsidR="004E16F8" w14:paraId="5EDF96C7" w14:textId="77777777" w:rsidTr="00D7642B">
        <w:trPr>
          <w:cantSplit/>
        </w:trPr>
        <w:tc>
          <w:tcPr>
            <w:tcW w:w="9923" w:type="dxa"/>
            <w:gridSpan w:val="9"/>
            <w:vAlign w:val="bottom"/>
          </w:tcPr>
          <w:p w14:paraId="0CF2EFA0" w14:textId="77777777" w:rsidR="004E16F8" w:rsidRDefault="004E16F8" w:rsidP="00D7642B">
            <w:pPr>
              <w:jc w:val="both"/>
            </w:pPr>
            <w:r>
              <w:rPr>
                <w:sz w:val="17"/>
                <w:szCs w:val="17"/>
              </w:rPr>
              <w:t>по «____»________________202____ г. оказаны следующие стоматологические услуги Пациенту:</w:t>
            </w:r>
          </w:p>
        </w:tc>
      </w:tr>
      <w:tr w:rsidR="004E16F8" w14:paraId="3F71D08F" w14:textId="77777777" w:rsidTr="00D7642B">
        <w:trPr>
          <w:cantSplit/>
        </w:trPr>
        <w:tc>
          <w:tcPr>
            <w:tcW w:w="423" w:type="dxa"/>
            <w:vAlign w:val="bottom"/>
          </w:tcPr>
          <w:p w14:paraId="42A83F56" w14:textId="77777777" w:rsidR="004E16F8" w:rsidRDefault="004E16F8" w:rsidP="00D7642B"/>
        </w:tc>
        <w:tc>
          <w:tcPr>
            <w:tcW w:w="1027" w:type="dxa"/>
            <w:vAlign w:val="bottom"/>
          </w:tcPr>
          <w:p w14:paraId="4B92A76C" w14:textId="77777777" w:rsidR="004E16F8" w:rsidRDefault="004E16F8" w:rsidP="00D7642B"/>
        </w:tc>
        <w:tc>
          <w:tcPr>
            <w:tcW w:w="1556" w:type="dxa"/>
            <w:vAlign w:val="bottom"/>
          </w:tcPr>
          <w:p w14:paraId="542DCAA0" w14:textId="77777777" w:rsidR="004E16F8" w:rsidRDefault="004E16F8" w:rsidP="00D7642B"/>
        </w:tc>
        <w:tc>
          <w:tcPr>
            <w:tcW w:w="3036" w:type="dxa"/>
            <w:vAlign w:val="bottom"/>
          </w:tcPr>
          <w:p w14:paraId="7BC347A5" w14:textId="77777777" w:rsidR="004E16F8" w:rsidRDefault="004E16F8" w:rsidP="00D7642B"/>
        </w:tc>
        <w:tc>
          <w:tcPr>
            <w:tcW w:w="740" w:type="dxa"/>
            <w:vAlign w:val="bottom"/>
          </w:tcPr>
          <w:p w14:paraId="0DA077E3" w14:textId="77777777" w:rsidR="004E16F8" w:rsidRDefault="004E16F8" w:rsidP="00D7642B"/>
        </w:tc>
        <w:tc>
          <w:tcPr>
            <w:tcW w:w="468" w:type="dxa"/>
            <w:vAlign w:val="bottom"/>
          </w:tcPr>
          <w:p w14:paraId="6023E527" w14:textId="77777777" w:rsidR="004E16F8" w:rsidRDefault="004E16F8" w:rsidP="00D7642B"/>
        </w:tc>
        <w:tc>
          <w:tcPr>
            <w:tcW w:w="785" w:type="dxa"/>
            <w:vAlign w:val="bottom"/>
          </w:tcPr>
          <w:p w14:paraId="5C1AF104" w14:textId="77777777" w:rsidR="004E16F8" w:rsidRDefault="004E16F8" w:rsidP="00D7642B"/>
        </w:tc>
        <w:tc>
          <w:tcPr>
            <w:tcW w:w="770" w:type="dxa"/>
            <w:vAlign w:val="bottom"/>
          </w:tcPr>
          <w:p w14:paraId="109D1D38" w14:textId="77777777" w:rsidR="004E16F8" w:rsidRDefault="004E16F8" w:rsidP="00D7642B"/>
        </w:tc>
        <w:tc>
          <w:tcPr>
            <w:tcW w:w="1118" w:type="dxa"/>
            <w:vAlign w:val="bottom"/>
          </w:tcPr>
          <w:p w14:paraId="76769CFF" w14:textId="77777777" w:rsidR="004E16F8" w:rsidRDefault="004E16F8" w:rsidP="00D7642B"/>
        </w:tc>
      </w:tr>
      <w:tr w:rsidR="004E16F8" w14:paraId="243E6100" w14:textId="77777777" w:rsidTr="00D7642B">
        <w:trPr>
          <w:cantSplit/>
        </w:trPr>
        <w:tc>
          <w:tcPr>
            <w:tcW w:w="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C5AC369" w14:textId="77777777" w:rsidR="004E16F8" w:rsidRDefault="004E16F8" w:rsidP="00D7642B">
            <w:pPr>
              <w:jc w:val="center"/>
            </w:pPr>
            <w:r>
              <w:rPr>
                <w:sz w:val="17"/>
                <w:szCs w:val="17"/>
              </w:rPr>
              <w:t>№п/п</w:t>
            </w:r>
          </w:p>
        </w:tc>
        <w:tc>
          <w:tcPr>
            <w:tcW w:w="10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107553C" w14:textId="77777777" w:rsidR="004E16F8" w:rsidRDefault="004E16F8" w:rsidP="00D7642B">
            <w:pPr>
              <w:jc w:val="center"/>
            </w:pPr>
            <w:r>
              <w:rPr>
                <w:sz w:val="17"/>
                <w:szCs w:val="17"/>
              </w:rPr>
              <w:t>Код услуги (внутр)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15D9A37" w14:textId="77777777" w:rsidR="004E16F8" w:rsidRDefault="004E16F8" w:rsidP="00D7642B">
            <w:pPr>
              <w:jc w:val="center"/>
            </w:pPr>
            <w:r>
              <w:rPr>
                <w:sz w:val="17"/>
                <w:szCs w:val="17"/>
              </w:rPr>
              <w:t>Код Минздрав(по номенклатуре медицинских услуг)</w:t>
            </w:r>
          </w:p>
        </w:tc>
        <w:tc>
          <w:tcPr>
            <w:tcW w:w="3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EF20B64" w14:textId="77777777" w:rsidR="004E16F8" w:rsidRDefault="004E16F8" w:rsidP="00D7642B">
            <w:pPr>
              <w:jc w:val="center"/>
            </w:pPr>
            <w:r>
              <w:rPr>
                <w:sz w:val="17"/>
                <w:szCs w:val="17"/>
              </w:rPr>
              <w:t>Наименование услуги</w:t>
            </w:r>
          </w:p>
        </w:tc>
        <w:tc>
          <w:tcPr>
            <w:tcW w:w="7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6ABEC40" w14:textId="77777777" w:rsidR="004E16F8" w:rsidRDefault="004E16F8" w:rsidP="00D7642B">
            <w:pPr>
              <w:jc w:val="center"/>
            </w:pPr>
            <w:r>
              <w:rPr>
                <w:sz w:val="17"/>
                <w:szCs w:val="17"/>
              </w:rPr>
              <w:t>Цена, руб.</w:t>
            </w:r>
          </w:p>
        </w:tc>
        <w:tc>
          <w:tcPr>
            <w:tcW w:w="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C92FC77" w14:textId="77777777" w:rsidR="004E16F8" w:rsidRDefault="004E16F8" w:rsidP="00D7642B">
            <w:pPr>
              <w:jc w:val="center"/>
            </w:pPr>
            <w:r>
              <w:rPr>
                <w:sz w:val="17"/>
                <w:szCs w:val="17"/>
              </w:rPr>
              <w:t>Кол-во</w:t>
            </w: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DEC10F5" w14:textId="77777777" w:rsidR="004E16F8" w:rsidRDefault="004E16F8" w:rsidP="00D7642B">
            <w:pPr>
              <w:jc w:val="center"/>
            </w:pPr>
            <w:r>
              <w:rPr>
                <w:sz w:val="17"/>
                <w:szCs w:val="17"/>
              </w:rPr>
              <w:t>Сумма, руб.</w:t>
            </w: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4537BE4" w14:textId="77777777" w:rsidR="004E16F8" w:rsidRDefault="004E16F8" w:rsidP="00D7642B">
            <w:pPr>
              <w:jc w:val="center"/>
            </w:pPr>
            <w:r>
              <w:rPr>
                <w:sz w:val="17"/>
                <w:szCs w:val="17"/>
              </w:rPr>
              <w:t>Скидка %</w:t>
            </w:r>
          </w:p>
        </w:tc>
        <w:tc>
          <w:tcPr>
            <w:tcW w:w="11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1C4C174" w14:textId="77777777" w:rsidR="004E16F8" w:rsidRDefault="004E16F8" w:rsidP="00D7642B">
            <w:pPr>
              <w:jc w:val="center"/>
            </w:pPr>
            <w:r>
              <w:rPr>
                <w:sz w:val="17"/>
                <w:szCs w:val="17"/>
              </w:rPr>
              <w:t>Сумма с учетом скидки, руб.</w:t>
            </w:r>
          </w:p>
        </w:tc>
      </w:tr>
      <w:tr w:rsidR="004E16F8" w14:paraId="54E1D778" w14:textId="77777777" w:rsidTr="00D7642B">
        <w:trPr>
          <w:cantSplit/>
        </w:trPr>
        <w:tc>
          <w:tcPr>
            <w:tcW w:w="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81BF92C" w14:textId="77777777" w:rsidR="004E16F8" w:rsidRDefault="004E16F8" w:rsidP="00D7642B">
            <w:pPr>
              <w:jc w:val="center"/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0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432BAFE" w14:textId="77777777" w:rsidR="004E16F8" w:rsidRDefault="004E16F8" w:rsidP="00D7642B">
            <w:pPr>
              <w:jc w:val="center"/>
            </w:pP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93C69FC" w14:textId="77777777" w:rsidR="004E16F8" w:rsidRDefault="004E16F8" w:rsidP="00D7642B">
            <w:pPr>
              <w:jc w:val="center"/>
            </w:pPr>
          </w:p>
        </w:tc>
        <w:tc>
          <w:tcPr>
            <w:tcW w:w="3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DBA9581" w14:textId="77777777" w:rsidR="004E16F8" w:rsidRDefault="004E16F8" w:rsidP="00D7642B"/>
        </w:tc>
        <w:tc>
          <w:tcPr>
            <w:tcW w:w="7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A064F1B" w14:textId="77777777" w:rsidR="004E16F8" w:rsidRDefault="004E16F8" w:rsidP="00D7642B">
            <w:pPr>
              <w:jc w:val="center"/>
            </w:pPr>
          </w:p>
        </w:tc>
        <w:tc>
          <w:tcPr>
            <w:tcW w:w="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F157F19" w14:textId="77777777" w:rsidR="004E16F8" w:rsidRDefault="004E16F8" w:rsidP="00D7642B">
            <w:pPr>
              <w:jc w:val="center"/>
            </w:pP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6B9B614" w14:textId="77777777" w:rsidR="004E16F8" w:rsidRDefault="004E16F8" w:rsidP="00D7642B">
            <w:pPr>
              <w:jc w:val="center"/>
            </w:pP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D8AE87E" w14:textId="77777777" w:rsidR="004E16F8" w:rsidRDefault="004E16F8" w:rsidP="00D7642B">
            <w:pPr>
              <w:jc w:val="center"/>
            </w:pPr>
          </w:p>
        </w:tc>
        <w:tc>
          <w:tcPr>
            <w:tcW w:w="11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50611B4" w14:textId="77777777" w:rsidR="004E16F8" w:rsidRDefault="004E16F8" w:rsidP="00D7642B">
            <w:pPr>
              <w:jc w:val="center"/>
            </w:pPr>
          </w:p>
        </w:tc>
      </w:tr>
      <w:tr w:rsidR="004E16F8" w14:paraId="04EA53D1" w14:textId="77777777" w:rsidTr="00D7642B">
        <w:trPr>
          <w:cantSplit/>
        </w:trPr>
        <w:tc>
          <w:tcPr>
            <w:tcW w:w="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713EF75" w14:textId="77777777" w:rsidR="004E16F8" w:rsidRDefault="004E16F8" w:rsidP="00D7642B">
            <w:pPr>
              <w:jc w:val="center"/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0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2D645AD" w14:textId="77777777" w:rsidR="004E16F8" w:rsidRDefault="004E16F8" w:rsidP="00D7642B">
            <w:pPr>
              <w:jc w:val="center"/>
            </w:pP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13BE687" w14:textId="77777777" w:rsidR="004E16F8" w:rsidRDefault="004E16F8" w:rsidP="00D7642B">
            <w:pPr>
              <w:jc w:val="center"/>
            </w:pPr>
          </w:p>
        </w:tc>
        <w:tc>
          <w:tcPr>
            <w:tcW w:w="3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2077300" w14:textId="77777777" w:rsidR="004E16F8" w:rsidRDefault="004E16F8" w:rsidP="00D7642B"/>
        </w:tc>
        <w:tc>
          <w:tcPr>
            <w:tcW w:w="7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2D3BC6A" w14:textId="77777777" w:rsidR="004E16F8" w:rsidRDefault="004E16F8" w:rsidP="00D7642B">
            <w:pPr>
              <w:jc w:val="center"/>
            </w:pPr>
          </w:p>
        </w:tc>
        <w:tc>
          <w:tcPr>
            <w:tcW w:w="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FF005CD" w14:textId="77777777" w:rsidR="004E16F8" w:rsidRDefault="004E16F8" w:rsidP="00D7642B">
            <w:pPr>
              <w:jc w:val="center"/>
            </w:pP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61B5467" w14:textId="77777777" w:rsidR="004E16F8" w:rsidRDefault="004E16F8" w:rsidP="00D7642B">
            <w:pPr>
              <w:jc w:val="center"/>
            </w:pP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181BF79" w14:textId="77777777" w:rsidR="004E16F8" w:rsidRDefault="004E16F8" w:rsidP="00D7642B">
            <w:pPr>
              <w:jc w:val="center"/>
            </w:pPr>
          </w:p>
        </w:tc>
        <w:tc>
          <w:tcPr>
            <w:tcW w:w="11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99B4671" w14:textId="77777777" w:rsidR="004E16F8" w:rsidRDefault="004E16F8" w:rsidP="00D7642B">
            <w:pPr>
              <w:jc w:val="center"/>
            </w:pPr>
          </w:p>
        </w:tc>
      </w:tr>
      <w:tr w:rsidR="004E16F8" w14:paraId="536A1BC2" w14:textId="77777777" w:rsidTr="00D7642B">
        <w:trPr>
          <w:cantSplit/>
        </w:trPr>
        <w:tc>
          <w:tcPr>
            <w:tcW w:w="4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C9E340C" w14:textId="77777777" w:rsidR="004E16F8" w:rsidRDefault="004E16F8" w:rsidP="00D7642B">
            <w:pPr>
              <w:jc w:val="center"/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0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4C3F6FE6" w14:textId="77777777" w:rsidR="004E16F8" w:rsidRDefault="004E16F8" w:rsidP="00D7642B">
            <w:pPr>
              <w:jc w:val="center"/>
            </w:pP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8B4A598" w14:textId="77777777" w:rsidR="004E16F8" w:rsidRDefault="004E16F8" w:rsidP="00D7642B">
            <w:pPr>
              <w:jc w:val="center"/>
            </w:pPr>
          </w:p>
        </w:tc>
        <w:tc>
          <w:tcPr>
            <w:tcW w:w="3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541864C" w14:textId="77777777" w:rsidR="004E16F8" w:rsidRDefault="004E16F8" w:rsidP="00D7642B"/>
        </w:tc>
        <w:tc>
          <w:tcPr>
            <w:tcW w:w="7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DC9CF6D" w14:textId="77777777" w:rsidR="004E16F8" w:rsidRDefault="004E16F8" w:rsidP="00D7642B">
            <w:pPr>
              <w:jc w:val="center"/>
            </w:pPr>
          </w:p>
        </w:tc>
        <w:tc>
          <w:tcPr>
            <w:tcW w:w="4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2275CD2" w14:textId="77777777" w:rsidR="004E16F8" w:rsidRDefault="004E16F8" w:rsidP="00D7642B">
            <w:pPr>
              <w:jc w:val="center"/>
            </w:pPr>
          </w:p>
        </w:tc>
        <w:tc>
          <w:tcPr>
            <w:tcW w:w="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B209E0F" w14:textId="77777777" w:rsidR="004E16F8" w:rsidRDefault="004E16F8" w:rsidP="00D7642B">
            <w:pPr>
              <w:jc w:val="center"/>
            </w:pPr>
          </w:p>
        </w:tc>
        <w:tc>
          <w:tcPr>
            <w:tcW w:w="7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D5C8103" w14:textId="77777777" w:rsidR="004E16F8" w:rsidRDefault="004E16F8" w:rsidP="00D7642B">
            <w:pPr>
              <w:jc w:val="center"/>
            </w:pPr>
          </w:p>
        </w:tc>
        <w:tc>
          <w:tcPr>
            <w:tcW w:w="11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0CE3F96" w14:textId="77777777" w:rsidR="004E16F8" w:rsidRDefault="004E16F8" w:rsidP="00D7642B">
            <w:pPr>
              <w:jc w:val="center"/>
            </w:pPr>
          </w:p>
        </w:tc>
      </w:tr>
      <w:tr w:rsidR="004E16F8" w14:paraId="4BD66DA4" w14:textId="77777777" w:rsidTr="00D7642B">
        <w:trPr>
          <w:cantSplit/>
        </w:trPr>
        <w:tc>
          <w:tcPr>
            <w:tcW w:w="8805" w:type="dxa"/>
            <w:gridSpan w:val="8"/>
            <w:vAlign w:val="bottom"/>
          </w:tcPr>
          <w:p w14:paraId="28B7B925" w14:textId="77777777" w:rsidR="004E16F8" w:rsidRDefault="004E16F8" w:rsidP="00D7642B">
            <w:pPr>
              <w:jc w:val="right"/>
            </w:pPr>
            <w:r>
              <w:rPr>
                <w:sz w:val="17"/>
                <w:szCs w:val="17"/>
              </w:rPr>
              <w:t>ИТОГО:</w:t>
            </w:r>
          </w:p>
        </w:tc>
        <w:tc>
          <w:tcPr>
            <w:tcW w:w="11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B4687DA" w14:textId="77777777" w:rsidR="004E16F8" w:rsidRDefault="004E16F8" w:rsidP="00D7642B">
            <w:pPr>
              <w:jc w:val="center"/>
            </w:pPr>
          </w:p>
        </w:tc>
      </w:tr>
      <w:tr w:rsidR="004E16F8" w14:paraId="2B7C46DC" w14:textId="77777777" w:rsidTr="00D7642B">
        <w:trPr>
          <w:cantSplit/>
        </w:trPr>
        <w:tc>
          <w:tcPr>
            <w:tcW w:w="8805" w:type="dxa"/>
            <w:gridSpan w:val="8"/>
            <w:vAlign w:val="bottom"/>
          </w:tcPr>
          <w:p w14:paraId="7C39164C" w14:textId="77777777" w:rsidR="004E16F8" w:rsidRDefault="004E16F8" w:rsidP="00D7642B">
            <w:pPr>
              <w:jc w:val="right"/>
            </w:pPr>
            <w:r>
              <w:rPr>
                <w:sz w:val="17"/>
                <w:szCs w:val="17"/>
              </w:rPr>
              <w:t>Скидка, руб:</w:t>
            </w:r>
          </w:p>
        </w:tc>
        <w:tc>
          <w:tcPr>
            <w:tcW w:w="11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35196D20" w14:textId="77777777" w:rsidR="004E16F8" w:rsidRDefault="004E16F8" w:rsidP="00D7642B">
            <w:pPr>
              <w:jc w:val="center"/>
            </w:pPr>
          </w:p>
        </w:tc>
      </w:tr>
      <w:tr w:rsidR="004E16F8" w14:paraId="41DF82A2" w14:textId="77777777" w:rsidTr="00D7642B">
        <w:trPr>
          <w:cantSplit/>
        </w:trPr>
        <w:tc>
          <w:tcPr>
            <w:tcW w:w="8805" w:type="dxa"/>
            <w:gridSpan w:val="8"/>
            <w:vAlign w:val="bottom"/>
          </w:tcPr>
          <w:p w14:paraId="59B71E6B" w14:textId="77777777" w:rsidR="004E16F8" w:rsidRDefault="004E16F8" w:rsidP="00D7642B">
            <w:pPr>
              <w:jc w:val="right"/>
            </w:pPr>
            <w:r>
              <w:rPr>
                <w:sz w:val="17"/>
                <w:szCs w:val="17"/>
              </w:rPr>
              <w:t>К оплате с учетом скидки:</w:t>
            </w:r>
          </w:p>
        </w:tc>
        <w:tc>
          <w:tcPr>
            <w:tcW w:w="11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6116C70F" w14:textId="77777777" w:rsidR="004E16F8" w:rsidRDefault="004E16F8" w:rsidP="00D7642B">
            <w:pPr>
              <w:jc w:val="center"/>
            </w:pPr>
          </w:p>
        </w:tc>
      </w:tr>
      <w:tr w:rsidR="004E16F8" w14:paraId="63A17AAC" w14:textId="77777777" w:rsidTr="00D7642B">
        <w:trPr>
          <w:cantSplit/>
        </w:trPr>
        <w:tc>
          <w:tcPr>
            <w:tcW w:w="423" w:type="dxa"/>
            <w:vAlign w:val="bottom"/>
          </w:tcPr>
          <w:p w14:paraId="36A3682E" w14:textId="77777777" w:rsidR="004E16F8" w:rsidRDefault="004E16F8" w:rsidP="00D7642B"/>
        </w:tc>
        <w:tc>
          <w:tcPr>
            <w:tcW w:w="1027" w:type="dxa"/>
            <w:vAlign w:val="bottom"/>
          </w:tcPr>
          <w:p w14:paraId="35E072B2" w14:textId="77777777" w:rsidR="004E16F8" w:rsidRDefault="004E16F8" w:rsidP="00D7642B"/>
        </w:tc>
        <w:tc>
          <w:tcPr>
            <w:tcW w:w="1556" w:type="dxa"/>
            <w:vAlign w:val="bottom"/>
          </w:tcPr>
          <w:p w14:paraId="7E9CE32A" w14:textId="77777777" w:rsidR="004E16F8" w:rsidRDefault="004E16F8" w:rsidP="00D7642B"/>
        </w:tc>
        <w:tc>
          <w:tcPr>
            <w:tcW w:w="3036" w:type="dxa"/>
            <w:vAlign w:val="bottom"/>
          </w:tcPr>
          <w:p w14:paraId="63C3AD8E" w14:textId="77777777" w:rsidR="004E16F8" w:rsidRDefault="004E16F8" w:rsidP="00D7642B"/>
        </w:tc>
        <w:tc>
          <w:tcPr>
            <w:tcW w:w="740" w:type="dxa"/>
            <w:vAlign w:val="bottom"/>
          </w:tcPr>
          <w:p w14:paraId="64E5FE9E" w14:textId="77777777" w:rsidR="004E16F8" w:rsidRDefault="004E16F8" w:rsidP="00D7642B"/>
        </w:tc>
        <w:tc>
          <w:tcPr>
            <w:tcW w:w="468" w:type="dxa"/>
            <w:vAlign w:val="bottom"/>
          </w:tcPr>
          <w:p w14:paraId="6665F206" w14:textId="77777777" w:rsidR="004E16F8" w:rsidRDefault="004E16F8" w:rsidP="00D7642B"/>
        </w:tc>
        <w:tc>
          <w:tcPr>
            <w:tcW w:w="785" w:type="dxa"/>
            <w:vAlign w:val="bottom"/>
          </w:tcPr>
          <w:p w14:paraId="7002CF55" w14:textId="77777777" w:rsidR="004E16F8" w:rsidRDefault="004E16F8" w:rsidP="00D7642B"/>
        </w:tc>
        <w:tc>
          <w:tcPr>
            <w:tcW w:w="770" w:type="dxa"/>
            <w:vAlign w:val="bottom"/>
          </w:tcPr>
          <w:p w14:paraId="36D8D316" w14:textId="77777777" w:rsidR="004E16F8" w:rsidRDefault="004E16F8" w:rsidP="00D7642B"/>
        </w:tc>
        <w:tc>
          <w:tcPr>
            <w:tcW w:w="1118" w:type="dxa"/>
            <w:vAlign w:val="bottom"/>
          </w:tcPr>
          <w:p w14:paraId="3726B95A" w14:textId="77777777" w:rsidR="004E16F8" w:rsidRDefault="004E16F8" w:rsidP="00D7642B"/>
        </w:tc>
      </w:tr>
      <w:tr w:rsidR="004E16F8" w14:paraId="30032F0B" w14:textId="77777777" w:rsidTr="00D7642B">
        <w:trPr>
          <w:cantSplit/>
        </w:trPr>
        <w:tc>
          <w:tcPr>
            <w:tcW w:w="9923" w:type="dxa"/>
            <w:gridSpan w:val="9"/>
            <w:vAlign w:val="bottom"/>
          </w:tcPr>
          <w:p w14:paraId="44EC158A" w14:textId="77777777" w:rsidR="004E16F8" w:rsidRDefault="004E16F8" w:rsidP="00D7642B">
            <w:r>
              <w:rPr>
                <w:sz w:val="17"/>
                <w:szCs w:val="17"/>
              </w:rPr>
              <w:t xml:space="preserve">          Медицинские услуги НДС не облагаются. Пациент оплатил оказанные услуги в полном объеме.</w:t>
            </w:r>
          </w:p>
        </w:tc>
      </w:tr>
      <w:tr w:rsidR="004E16F8" w14:paraId="309E0E86" w14:textId="77777777" w:rsidTr="00D7642B">
        <w:trPr>
          <w:cantSplit/>
        </w:trPr>
        <w:tc>
          <w:tcPr>
            <w:tcW w:w="9923" w:type="dxa"/>
            <w:gridSpan w:val="9"/>
            <w:vAlign w:val="bottom"/>
          </w:tcPr>
          <w:p w14:paraId="05307FA8" w14:textId="77777777" w:rsidR="004E16F8" w:rsidRDefault="004E16F8" w:rsidP="00D7642B">
            <w:pPr>
              <w:jc w:val="both"/>
            </w:pPr>
            <w:r>
              <w:rPr>
                <w:sz w:val="17"/>
                <w:szCs w:val="17"/>
              </w:rPr>
              <w:t xml:space="preserve">          Услуги оказаны Исполнителем полностью, надлежащим образом, качественно, согласно плану лечения и в согласованные с Пациентом сроки.</w:t>
            </w:r>
          </w:p>
        </w:tc>
      </w:tr>
      <w:tr w:rsidR="004E16F8" w14:paraId="24E915E0" w14:textId="77777777" w:rsidTr="00D7642B">
        <w:trPr>
          <w:cantSplit/>
        </w:trPr>
        <w:tc>
          <w:tcPr>
            <w:tcW w:w="9923" w:type="dxa"/>
            <w:gridSpan w:val="9"/>
            <w:vAlign w:val="bottom"/>
          </w:tcPr>
          <w:p w14:paraId="3A9FF0E3" w14:textId="77777777" w:rsidR="004E16F8" w:rsidRDefault="004E16F8" w:rsidP="00D7642B">
            <w:pPr>
              <w:jc w:val="both"/>
            </w:pPr>
            <w:r>
              <w:rPr>
                <w:sz w:val="17"/>
                <w:szCs w:val="17"/>
              </w:rPr>
              <w:t xml:space="preserve">          Пациент предупрежден о необходимости соблюдения  рекомендаций, предписаний и назначений врача, в т.ч. гигиены полости рта, временных ограничениях в выборе продуктов питания, приеме необходимых препаратов и т.д.; соблюдении графика визитов к врачу (включая профилактические осмотры полости рта и проведение профилактической гигиены полости рта не реже 1 раза в 6 мес., при хирургических вмешательствах с имплантацией - повторный осмотр должен состояться не позднее 3-6 месяцев после окончания лечения с целью оценки результатов лечения, проведение контрольных рентгенограмм - через 3, 6 и 12 месяцев; соблюдении правил использования ортопедических конструкций, ухода за конструкциями в домашних условиях   (использование специализированных паст и зубных щеток, очищающих таблеток и т.д.); недопустимости бесконтрольного самолечения, отказа от необходимого курса лечения или самовольного прерывания проводимого курса лечения, нарушения предписанного врачом режима, не сообщения сведений либо предоставления неполной  /или недостоверной информации о состоянии своего здоровья (заболеваниях, принимаемых лекарственных препаратах, аллергических реакциях и т.п. информации, в т.ч. в анкете здоровья) и  иной информации, указанной в договоре на оказание платных медицинских (стоматологических) услуг; отказа Пациента от дополнительных обследований и лечения, объективно необходимых для назначения и проведения адекватного лечения и профилактики нежелательных возможных осложнений. Пациент осведомлен(а), что несоблюдение данных врачом рекомендаций может привести к осложнениям и неблагоприятному исходу заболевания.</w:t>
            </w:r>
          </w:p>
        </w:tc>
      </w:tr>
      <w:tr w:rsidR="004E16F8" w14:paraId="145A2513" w14:textId="77777777" w:rsidTr="00D7642B">
        <w:trPr>
          <w:cantSplit/>
        </w:trPr>
        <w:tc>
          <w:tcPr>
            <w:tcW w:w="9923" w:type="dxa"/>
            <w:gridSpan w:val="9"/>
            <w:vAlign w:val="bottom"/>
          </w:tcPr>
          <w:p w14:paraId="1CF8EAF3" w14:textId="77777777" w:rsidR="004E16F8" w:rsidRDefault="004E16F8" w:rsidP="00D7642B">
            <w:pPr>
              <w:jc w:val="both"/>
            </w:pPr>
            <w:r>
              <w:rPr>
                <w:sz w:val="17"/>
                <w:szCs w:val="17"/>
              </w:rPr>
              <w:t xml:space="preserve">           Пациент предупрежден и согласен с тем, что  Исполнитель освобождается от ответственности при обращении Пациента в другое медицинское учреждение по поводу послеоперационных вмешательств либо при самостоятельном вмешательстве Пациента в постоперационное поле; при неявке или прекращении лечения по инициативе Пациента, в результате чего лечение не было закончено, или обращения Пациента в другое лечебное учреждение, к другому врачу для завершения лечения и любых манипуляций, проводимых в другом ЛПУ (как с зубами, так и с конструкциями); наступления вредных последствий, соответствующих объему медицинского вмешательства и обусловленных анатомическими особенностями организма и (или) осложнениями, связанными и сопутствующими системными заболеваниями, возникшими в послеоперационном периоде, как в ранние, так и в отдаленные сроки, либо заболеваниями, о которых Пациент не сообщал лечащему врачу; проявления аллергических реакций или индивидуальной непереносимости Пациентом препаратов и стоматологических  материалов, разрешенных к применению на территории РФ, если наличие аллергии и непереносимость препаратов не отражены Пациентом в медицинской документации (анкете здоровья); в случае аварий, травм, иных повреждений челюсти в случае выявления или возникновения у Пациента в послеоперационный период действия гарантийного срока заболеваний внутренних органов, например, эндокринных, обострении хронических заболеваний, а также изменения физиологического состояния организма (длительный прием лекарственных препаратов при лечении заболеваний, при возникновении новых заболеваний, беременность, вредные внешние воздействия), которые напрямую или косвенно приводят к изменениям в зубах или окружающих их тканях. В случае дезинтеграции установленного имплантата и его удаления по желанию Пациента может быть проведена повторная операция реимплантации согласно действующему Прейскуранту цен.</w:t>
            </w:r>
          </w:p>
        </w:tc>
      </w:tr>
      <w:tr w:rsidR="004E16F8" w14:paraId="658F56A5" w14:textId="77777777" w:rsidTr="00D7642B">
        <w:trPr>
          <w:cantSplit/>
          <w:trHeight w:val="74"/>
        </w:trPr>
        <w:tc>
          <w:tcPr>
            <w:tcW w:w="9923" w:type="dxa"/>
            <w:gridSpan w:val="9"/>
            <w:vAlign w:val="bottom"/>
          </w:tcPr>
          <w:p w14:paraId="614D179A" w14:textId="77777777" w:rsidR="004E16F8" w:rsidRDefault="004E16F8" w:rsidP="00D7642B">
            <w:pPr>
              <w:jc w:val="both"/>
            </w:pPr>
            <w:r>
              <w:rPr>
                <w:sz w:val="17"/>
                <w:szCs w:val="17"/>
              </w:rPr>
              <w:t xml:space="preserve">          Пациент уведомлен, что претензии к эстетике (цвету, форме и т.п.) непрямых реставраций (виниры, вкладки, накладки, коронки, мостовидные и съемные протезы и др.) после постоянной фиксации не принимаются.</w:t>
            </w:r>
          </w:p>
        </w:tc>
      </w:tr>
      <w:tr w:rsidR="004E16F8" w14:paraId="47EA9D76" w14:textId="77777777" w:rsidTr="00D7642B">
        <w:trPr>
          <w:cantSplit/>
        </w:trPr>
        <w:tc>
          <w:tcPr>
            <w:tcW w:w="9923" w:type="dxa"/>
            <w:gridSpan w:val="9"/>
            <w:vAlign w:val="bottom"/>
          </w:tcPr>
          <w:p w14:paraId="46FBE0C4" w14:textId="77777777" w:rsidR="004E16F8" w:rsidRDefault="004E16F8" w:rsidP="00D7642B">
            <w:pPr>
              <w:jc w:val="both"/>
            </w:pPr>
            <w:r>
              <w:rPr>
                <w:sz w:val="17"/>
                <w:szCs w:val="17"/>
              </w:rPr>
              <w:t xml:space="preserve">          Пациент и Исполнитель на момент подписания настоящего акта претензий по объему, качеству, срокам исполнения медицинских услуг, оплате медицинских услуг друг к другу не имеют.</w:t>
            </w:r>
          </w:p>
        </w:tc>
      </w:tr>
      <w:tr w:rsidR="004E16F8" w14:paraId="437935AD" w14:textId="77777777" w:rsidTr="00D7642B">
        <w:trPr>
          <w:cantSplit/>
        </w:trPr>
        <w:tc>
          <w:tcPr>
            <w:tcW w:w="423" w:type="dxa"/>
            <w:vAlign w:val="bottom"/>
          </w:tcPr>
          <w:p w14:paraId="0EA7A50B" w14:textId="77777777" w:rsidR="004E16F8" w:rsidRDefault="004E16F8" w:rsidP="00D7642B"/>
        </w:tc>
        <w:tc>
          <w:tcPr>
            <w:tcW w:w="1027" w:type="dxa"/>
            <w:vAlign w:val="bottom"/>
          </w:tcPr>
          <w:p w14:paraId="50733D0F" w14:textId="77777777" w:rsidR="004E16F8" w:rsidRDefault="004E16F8" w:rsidP="00D7642B"/>
        </w:tc>
        <w:tc>
          <w:tcPr>
            <w:tcW w:w="1556" w:type="dxa"/>
            <w:vAlign w:val="bottom"/>
          </w:tcPr>
          <w:p w14:paraId="6FFA4CC7" w14:textId="77777777" w:rsidR="004E16F8" w:rsidRDefault="004E16F8" w:rsidP="00D7642B"/>
        </w:tc>
        <w:tc>
          <w:tcPr>
            <w:tcW w:w="3036" w:type="dxa"/>
            <w:vAlign w:val="bottom"/>
          </w:tcPr>
          <w:p w14:paraId="70605072" w14:textId="77777777" w:rsidR="004E16F8" w:rsidRDefault="004E16F8" w:rsidP="00D7642B"/>
        </w:tc>
        <w:tc>
          <w:tcPr>
            <w:tcW w:w="740" w:type="dxa"/>
            <w:vAlign w:val="bottom"/>
          </w:tcPr>
          <w:p w14:paraId="39FB23D2" w14:textId="77777777" w:rsidR="004E16F8" w:rsidRDefault="004E16F8" w:rsidP="00D7642B"/>
        </w:tc>
        <w:tc>
          <w:tcPr>
            <w:tcW w:w="468" w:type="dxa"/>
            <w:vAlign w:val="bottom"/>
          </w:tcPr>
          <w:p w14:paraId="7299F33F" w14:textId="77777777" w:rsidR="004E16F8" w:rsidRDefault="004E16F8" w:rsidP="00D7642B"/>
        </w:tc>
        <w:tc>
          <w:tcPr>
            <w:tcW w:w="785" w:type="dxa"/>
            <w:vAlign w:val="bottom"/>
          </w:tcPr>
          <w:p w14:paraId="1715AE6D" w14:textId="77777777" w:rsidR="004E16F8" w:rsidRDefault="004E16F8" w:rsidP="00D7642B"/>
        </w:tc>
        <w:tc>
          <w:tcPr>
            <w:tcW w:w="770" w:type="dxa"/>
            <w:vAlign w:val="bottom"/>
          </w:tcPr>
          <w:p w14:paraId="35D14CDC" w14:textId="77777777" w:rsidR="004E16F8" w:rsidRDefault="004E16F8" w:rsidP="00D7642B"/>
        </w:tc>
        <w:tc>
          <w:tcPr>
            <w:tcW w:w="1118" w:type="dxa"/>
            <w:vAlign w:val="bottom"/>
          </w:tcPr>
          <w:p w14:paraId="397E75C7" w14:textId="77777777" w:rsidR="004E16F8" w:rsidRDefault="004E16F8" w:rsidP="00D7642B"/>
        </w:tc>
      </w:tr>
      <w:tr w:rsidR="004E16F8" w14:paraId="15CF6462" w14:textId="77777777" w:rsidTr="00D7642B">
        <w:trPr>
          <w:cantSplit/>
        </w:trPr>
        <w:tc>
          <w:tcPr>
            <w:tcW w:w="60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1C0CF448" w14:textId="77777777" w:rsidR="004E16F8" w:rsidRDefault="004E16F8" w:rsidP="00D7642B">
            <w:r>
              <w:rPr>
                <w:sz w:val="17"/>
                <w:szCs w:val="17"/>
              </w:rPr>
              <w:t>«Исполнитель»:</w:t>
            </w:r>
          </w:p>
        </w:tc>
        <w:tc>
          <w:tcPr>
            <w:tcW w:w="388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38043E1B" w14:textId="77777777" w:rsidR="004E16F8" w:rsidRDefault="004E16F8" w:rsidP="00D7642B">
            <w:r>
              <w:rPr>
                <w:sz w:val="17"/>
                <w:szCs w:val="17"/>
              </w:rPr>
              <w:t>«Пациент»:</w:t>
            </w:r>
          </w:p>
        </w:tc>
      </w:tr>
      <w:tr w:rsidR="004E16F8" w14:paraId="113BA22D" w14:textId="77777777" w:rsidTr="00D7642B">
        <w:trPr>
          <w:cantSplit/>
        </w:trPr>
        <w:tc>
          <w:tcPr>
            <w:tcW w:w="60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504ABD85" w14:textId="77777777" w:rsidR="004E16F8" w:rsidRDefault="004E16F8" w:rsidP="00D7642B">
            <w:r>
              <w:rPr>
                <w:sz w:val="17"/>
                <w:szCs w:val="17"/>
              </w:rPr>
              <w:t xml:space="preserve">Врач стоматолог- </w:t>
            </w:r>
          </w:p>
        </w:tc>
        <w:tc>
          <w:tcPr>
            <w:tcW w:w="388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5E5580D0" w14:textId="77777777" w:rsidR="004E16F8" w:rsidRDefault="004E16F8" w:rsidP="00D7642B">
            <w:r>
              <w:rPr>
                <w:sz w:val="17"/>
                <w:szCs w:val="17"/>
              </w:rPr>
              <w:t xml:space="preserve"> </w:t>
            </w:r>
          </w:p>
        </w:tc>
      </w:tr>
      <w:tr w:rsidR="004E16F8" w14:paraId="66EC9C79" w14:textId="77777777" w:rsidTr="00D7642B">
        <w:trPr>
          <w:cantSplit/>
        </w:trPr>
        <w:tc>
          <w:tcPr>
            <w:tcW w:w="604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37C9606E" w14:textId="77777777" w:rsidR="004E16F8" w:rsidRDefault="004E16F8" w:rsidP="00D7642B"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388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43852BC2" w14:textId="77777777" w:rsidR="004E16F8" w:rsidRDefault="004E16F8" w:rsidP="00D7642B"/>
        </w:tc>
      </w:tr>
    </w:tbl>
    <w:p w14:paraId="1E3BB67C" w14:textId="77777777" w:rsidR="004E16F8" w:rsidRPr="003011B4" w:rsidRDefault="004E16F8" w:rsidP="004E16F8">
      <w:pPr>
        <w:spacing w:after="200" w:line="276" w:lineRule="auto"/>
        <w:rPr>
          <w:b/>
          <w:sz w:val="18"/>
          <w:szCs w:val="18"/>
          <w:lang w:val="en-US"/>
        </w:rPr>
      </w:pPr>
    </w:p>
    <w:p w14:paraId="689C713E" w14:textId="77777777" w:rsidR="004E6DA0" w:rsidRPr="004E16F8" w:rsidRDefault="004E6DA0" w:rsidP="004E16F8"/>
    <w:sectPr w:rsidR="004E6DA0" w:rsidRPr="004E16F8" w:rsidSect="005526B7">
      <w:pgSz w:w="11906" w:h="16838"/>
      <w:pgMar w:top="567" w:right="567" w:bottom="1276" w:left="1134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3871F" w14:textId="77777777" w:rsidR="004336B4" w:rsidRDefault="004336B4" w:rsidP="0001026B">
      <w:r>
        <w:separator/>
      </w:r>
    </w:p>
  </w:endnote>
  <w:endnote w:type="continuationSeparator" w:id="0">
    <w:p w14:paraId="1E11738F" w14:textId="77777777" w:rsidR="004336B4" w:rsidRDefault="004336B4" w:rsidP="0001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diaUPC">
    <w:altName w:val="Microsoft Sans Serif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B72D3" w14:textId="77777777" w:rsidR="004336B4" w:rsidRDefault="004336B4" w:rsidP="0001026B">
      <w:r>
        <w:separator/>
      </w:r>
    </w:p>
  </w:footnote>
  <w:footnote w:type="continuationSeparator" w:id="0">
    <w:p w14:paraId="372BC53A" w14:textId="77777777" w:rsidR="004336B4" w:rsidRDefault="004336B4" w:rsidP="00010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1417"/>
    <w:multiLevelType w:val="multilevel"/>
    <w:tmpl w:val="EF24B8BC"/>
    <w:lvl w:ilvl="0">
      <w:start w:val="1"/>
      <w:numFmt w:val="decimal"/>
      <w:lvlText w:val="%1."/>
      <w:lvlJc w:val="left"/>
      <w:pPr>
        <w:tabs>
          <w:tab w:val="num" w:pos="72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04" w:hanging="180"/>
      </w:pPr>
    </w:lvl>
  </w:abstractNum>
  <w:abstractNum w:abstractNumId="1" w15:restartNumberingAfterBreak="0">
    <w:nsid w:val="05181DBE"/>
    <w:multiLevelType w:val="multilevel"/>
    <w:tmpl w:val="53E4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693DAC"/>
    <w:multiLevelType w:val="multilevel"/>
    <w:tmpl w:val="26CCBD4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3" w15:restartNumberingAfterBreak="0">
    <w:nsid w:val="063A1FEB"/>
    <w:multiLevelType w:val="multilevel"/>
    <w:tmpl w:val="76C84074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4" w15:restartNumberingAfterBreak="0">
    <w:nsid w:val="0E06305E"/>
    <w:multiLevelType w:val="hybridMultilevel"/>
    <w:tmpl w:val="F6B06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240E8"/>
    <w:multiLevelType w:val="hybridMultilevel"/>
    <w:tmpl w:val="4664E8C4"/>
    <w:lvl w:ilvl="0" w:tplc="FC9CAFA2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26F5B4F"/>
    <w:multiLevelType w:val="hybridMultilevel"/>
    <w:tmpl w:val="3D741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87AD1"/>
    <w:multiLevelType w:val="multilevel"/>
    <w:tmpl w:val="9F0057F2"/>
    <w:lvl w:ilvl="0">
      <w:start w:val="7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14D01299"/>
    <w:multiLevelType w:val="hybridMultilevel"/>
    <w:tmpl w:val="BB7043F2"/>
    <w:lvl w:ilvl="0" w:tplc="285CDD0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13F19ED"/>
    <w:multiLevelType w:val="multilevel"/>
    <w:tmpl w:val="2C144DE0"/>
    <w:lvl w:ilvl="0">
      <w:start w:val="1"/>
      <w:numFmt w:val="decimal"/>
      <w:lvlText w:val="%1."/>
      <w:lvlJc w:val="left"/>
      <w:pPr>
        <w:ind w:left="720" w:firstLine="10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-2565" w:firstLine="2565"/>
      </w:pPr>
      <w:rPr>
        <w:rFonts w:ascii="Times New Roman" w:eastAsia="Arial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-2717" w:firstLine="3285"/>
      </w:pPr>
      <w:rPr>
        <w:rFonts w:ascii="Times New Roman" w:eastAsia="Arial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565" w:firstLine="4005"/>
      </w:pPr>
      <w:rPr>
        <w:rFonts w:ascii="Arial" w:eastAsia="Arial" w:hAnsi="Arial" w:cs="Arial"/>
      </w:rPr>
    </w:lvl>
    <w:lvl w:ilvl="4">
      <w:start w:val="1"/>
      <w:numFmt w:val="decimal"/>
      <w:lvlText w:val="%1.%2.%3.%4.%5."/>
      <w:lvlJc w:val="left"/>
      <w:pPr>
        <w:ind w:left="2925" w:firstLine="4725"/>
      </w:pPr>
      <w:rPr>
        <w:rFonts w:ascii="Arial" w:eastAsia="Arial" w:hAnsi="Arial" w:cs="Arial"/>
      </w:rPr>
    </w:lvl>
    <w:lvl w:ilvl="5">
      <w:start w:val="1"/>
      <w:numFmt w:val="decimal"/>
      <w:lvlText w:val="%1.%2.%3.%4.%5.%6."/>
      <w:lvlJc w:val="left"/>
      <w:pPr>
        <w:ind w:left="3285" w:firstLine="5445"/>
      </w:pPr>
      <w:rPr>
        <w:rFonts w:ascii="Arial" w:eastAsia="Arial" w:hAnsi="Arial" w:cs="Arial"/>
      </w:rPr>
    </w:lvl>
    <w:lvl w:ilvl="6">
      <w:start w:val="1"/>
      <w:numFmt w:val="decimal"/>
      <w:lvlText w:val="%1.%2.%3.%4.%5.%6.%7."/>
      <w:lvlJc w:val="left"/>
      <w:pPr>
        <w:ind w:left="3960" w:firstLine="6480"/>
      </w:pPr>
      <w:rPr>
        <w:rFonts w:ascii="Arial" w:eastAsia="Arial" w:hAnsi="Arial" w:cs="Arial"/>
      </w:rPr>
    </w:lvl>
    <w:lvl w:ilvl="7">
      <w:start w:val="1"/>
      <w:numFmt w:val="decimal"/>
      <w:lvlText w:val="%1.%2.%3.%4.%5.%6.%7.%8."/>
      <w:lvlJc w:val="left"/>
      <w:pPr>
        <w:ind w:left="4320" w:firstLine="7200"/>
      </w:pPr>
      <w:rPr>
        <w:rFonts w:ascii="Arial" w:eastAsia="Arial" w:hAnsi="Arial" w:cs="Arial"/>
      </w:rPr>
    </w:lvl>
    <w:lvl w:ilvl="8">
      <w:start w:val="1"/>
      <w:numFmt w:val="decimal"/>
      <w:lvlText w:val="%1.%2.%3.%4.%5.%6.%7.%8.%9."/>
      <w:lvlJc w:val="left"/>
      <w:pPr>
        <w:ind w:left="5040" w:firstLine="8280"/>
      </w:pPr>
      <w:rPr>
        <w:rFonts w:ascii="Arial" w:eastAsia="Arial" w:hAnsi="Arial" w:cs="Arial"/>
      </w:rPr>
    </w:lvl>
  </w:abstractNum>
  <w:abstractNum w:abstractNumId="10" w15:restartNumberingAfterBreak="0">
    <w:nsid w:val="26106A40"/>
    <w:multiLevelType w:val="hybridMultilevel"/>
    <w:tmpl w:val="1C9A92BA"/>
    <w:lvl w:ilvl="0" w:tplc="4C4EC4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24E16"/>
    <w:multiLevelType w:val="multilevel"/>
    <w:tmpl w:val="E40C43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787052B"/>
    <w:multiLevelType w:val="multilevel"/>
    <w:tmpl w:val="DB8C21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3AD65ACB"/>
    <w:multiLevelType w:val="multilevel"/>
    <w:tmpl w:val="C096D4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3ADB1C86"/>
    <w:multiLevelType w:val="hybridMultilevel"/>
    <w:tmpl w:val="DF80D288"/>
    <w:lvl w:ilvl="0" w:tplc="291C949A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8707A2E">
      <w:numFmt w:val="bullet"/>
      <w:lvlText w:val="•"/>
      <w:lvlJc w:val="left"/>
      <w:pPr>
        <w:ind w:left="1322" w:hanging="240"/>
      </w:pPr>
      <w:rPr>
        <w:rFonts w:hint="default"/>
        <w:lang w:val="ru-RU" w:eastAsia="en-US" w:bidi="ar-SA"/>
      </w:rPr>
    </w:lvl>
    <w:lvl w:ilvl="2" w:tplc="B1B062B8">
      <w:numFmt w:val="bullet"/>
      <w:lvlText w:val="•"/>
      <w:lvlJc w:val="left"/>
      <w:pPr>
        <w:ind w:left="2304" w:hanging="240"/>
      </w:pPr>
      <w:rPr>
        <w:rFonts w:hint="default"/>
        <w:lang w:val="ru-RU" w:eastAsia="en-US" w:bidi="ar-SA"/>
      </w:rPr>
    </w:lvl>
    <w:lvl w:ilvl="3" w:tplc="CBBA1CBA">
      <w:numFmt w:val="bullet"/>
      <w:lvlText w:val="•"/>
      <w:lvlJc w:val="left"/>
      <w:pPr>
        <w:ind w:left="3286" w:hanging="240"/>
      </w:pPr>
      <w:rPr>
        <w:rFonts w:hint="default"/>
        <w:lang w:val="ru-RU" w:eastAsia="en-US" w:bidi="ar-SA"/>
      </w:rPr>
    </w:lvl>
    <w:lvl w:ilvl="4" w:tplc="76D08796">
      <w:numFmt w:val="bullet"/>
      <w:lvlText w:val="•"/>
      <w:lvlJc w:val="left"/>
      <w:pPr>
        <w:ind w:left="4268" w:hanging="240"/>
      </w:pPr>
      <w:rPr>
        <w:rFonts w:hint="default"/>
        <w:lang w:val="ru-RU" w:eastAsia="en-US" w:bidi="ar-SA"/>
      </w:rPr>
    </w:lvl>
    <w:lvl w:ilvl="5" w:tplc="1D62BD58">
      <w:numFmt w:val="bullet"/>
      <w:lvlText w:val="•"/>
      <w:lvlJc w:val="left"/>
      <w:pPr>
        <w:ind w:left="5250" w:hanging="240"/>
      </w:pPr>
      <w:rPr>
        <w:rFonts w:hint="default"/>
        <w:lang w:val="ru-RU" w:eastAsia="en-US" w:bidi="ar-SA"/>
      </w:rPr>
    </w:lvl>
    <w:lvl w:ilvl="6" w:tplc="4D3C8A88">
      <w:numFmt w:val="bullet"/>
      <w:lvlText w:val="•"/>
      <w:lvlJc w:val="left"/>
      <w:pPr>
        <w:ind w:left="6232" w:hanging="240"/>
      </w:pPr>
      <w:rPr>
        <w:rFonts w:hint="default"/>
        <w:lang w:val="ru-RU" w:eastAsia="en-US" w:bidi="ar-SA"/>
      </w:rPr>
    </w:lvl>
    <w:lvl w:ilvl="7" w:tplc="F3F003B6">
      <w:numFmt w:val="bullet"/>
      <w:lvlText w:val="•"/>
      <w:lvlJc w:val="left"/>
      <w:pPr>
        <w:ind w:left="7214" w:hanging="240"/>
      </w:pPr>
      <w:rPr>
        <w:rFonts w:hint="default"/>
        <w:lang w:val="ru-RU" w:eastAsia="en-US" w:bidi="ar-SA"/>
      </w:rPr>
    </w:lvl>
    <w:lvl w:ilvl="8" w:tplc="B33EF680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4ABF4978"/>
    <w:multiLevelType w:val="multilevel"/>
    <w:tmpl w:val="7DDCED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EC515A8"/>
    <w:multiLevelType w:val="hybridMultilevel"/>
    <w:tmpl w:val="DF80D288"/>
    <w:lvl w:ilvl="0" w:tplc="291C949A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8707A2E">
      <w:numFmt w:val="bullet"/>
      <w:lvlText w:val="•"/>
      <w:lvlJc w:val="left"/>
      <w:pPr>
        <w:ind w:left="1322" w:hanging="240"/>
      </w:pPr>
      <w:rPr>
        <w:rFonts w:hint="default"/>
        <w:lang w:val="ru-RU" w:eastAsia="en-US" w:bidi="ar-SA"/>
      </w:rPr>
    </w:lvl>
    <w:lvl w:ilvl="2" w:tplc="B1B062B8">
      <w:numFmt w:val="bullet"/>
      <w:lvlText w:val="•"/>
      <w:lvlJc w:val="left"/>
      <w:pPr>
        <w:ind w:left="2304" w:hanging="240"/>
      </w:pPr>
      <w:rPr>
        <w:rFonts w:hint="default"/>
        <w:lang w:val="ru-RU" w:eastAsia="en-US" w:bidi="ar-SA"/>
      </w:rPr>
    </w:lvl>
    <w:lvl w:ilvl="3" w:tplc="CBBA1CBA">
      <w:numFmt w:val="bullet"/>
      <w:lvlText w:val="•"/>
      <w:lvlJc w:val="left"/>
      <w:pPr>
        <w:ind w:left="3286" w:hanging="240"/>
      </w:pPr>
      <w:rPr>
        <w:rFonts w:hint="default"/>
        <w:lang w:val="ru-RU" w:eastAsia="en-US" w:bidi="ar-SA"/>
      </w:rPr>
    </w:lvl>
    <w:lvl w:ilvl="4" w:tplc="76D08796">
      <w:numFmt w:val="bullet"/>
      <w:lvlText w:val="•"/>
      <w:lvlJc w:val="left"/>
      <w:pPr>
        <w:ind w:left="4268" w:hanging="240"/>
      </w:pPr>
      <w:rPr>
        <w:rFonts w:hint="default"/>
        <w:lang w:val="ru-RU" w:eastAsia="en-US" w:bidi="ar-SA"/>
      </w:rPr>
    </w:lvl>
    <w:lvl w:ilvl="5" w:tplc="1D62BD58">
      <w:numFmt w:val="bullet"/>
      <w:lvlText w:val="•"/>
      <w:lvlJc w:val="left"/>
      <w:pPr>
        <w:ind w:left="5250" w:hanging="240"/>
      </w:pPr>
      <w:rPr>
        <w:rFonts w:hint="default"/>
        <w:lang w:val="ru-RU" w:eastAsia="en-US" w:bidi="ar-SA"/>
      </w:rPr>
    </w:lvl>
    <w:lvl w:ilvl="6" w:tplc="4D3C8A88">
      <w:numFmt w:val="bullet"/>
      <w:lvlText w:val="•"/>
      <w:lvlJc w:val="left"/>
      <w:pPr>
        <w:ind w:left="6232" w:hanging="240"/>
      </w:pPr>
      <w:rPr>
        <w:rFonts w:hint="default"/>
        <w:lang w:val="ru-RU" w:eastAsia="en-US" w:bidi="ar-SA"/>
      </w:rPr>
    </w:lvl>
    <w:lvl w:ilvl="7" w:tplc="F3F003B6">
      <w:numFmt w:val="bullet"/>
      <w:lvlText w:val="•"/>
      <w:lvlJc w:val="left"/>
      <w:pPr>
        <w:ind w:left="7214" w:hanging="240"/>
      </w:pPr>
      <w:rPr>
        <w:rFonts w:hint="default"/>
        <w:lang w:val="ru-RU" w:eastAsia="en-US" w:bidi="ar-SA"/>
      </w:rPr>
    </w:lvl>
    <w:lvl w:ilvl="8" w:tplc="B33EF680">
      <w:numFmt w:val="bullet"/>
      <w:lvlText w:val="•"/>
      <w:lvlJc w:val="left"/>
      <w:pPr>
        <w:ind w:left="8196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59490751"/>
    <w:multiLevelType w:val="hybridMultilevel"/>
    <w:tmpl w:val="FB6CE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50938"/>
    <w:multiLevelType w:val="multilevel"/>
    <w:tmpl w:val="DDF6E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5F1168C0"/>
    <w:multiLevelType w:val="multilevel"/>
    <w:tmpl w:val="2C144DE0"/>
    <w:lvl w:ilvl="0">
      <w:start w:val="1"/>
      <w:numFmt w:val="decimal"/>
      <w:lvlText w:val="%1."/>
      <w:lvlJc w:val="left"/>
      <w:pPr>
        <w:ind w:left="720" w:firstLine="10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71" w:firstLine="2565"/>
      </w:pPr>
      <w:rPr>
        <w:rFonts w:ascii="Times New Roman" w:eastAsia="Arial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-2717" w:firstLine="3285"/>
      </w:pPr>
      <w:rPr>
        <w:rFonts w:ascii="Times New Roman" w:eastAsia="Arial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565" w:firstLine="4005"/>
      </w:pPr>
      <w:rPr>
        <w:rFonts w:ascii="Arial" w:eastAsia="Arial" w:hAnsi="Arial" w:cs="Arial"/>
      </w:rPr>
    </w:lvl>
    <w:lvl w:ilvl="4">
      <w:start w:val="1"/>
      <w:numFmt w:val="decimal"/>
      <w:lvlText w:val="%1.%2.%3.%4.%5."/>
      <w:lvlJc w:val="left"/>
      <w:pPr>
        <w:ind w:left="2925" w:firstLine="4725"/>
      </w:pPr>
      <w:rPr>
        <w:rFonts w:ascii="Arial" w:eastAsia="Arial" w:hAnsi="Arial" w:cs="Arial"/>
      </w:rPr>
    </w:lvl>
    <w:lvl w:ilvl="5">
      <w:start w:val="1"/>
      <w:numFmt w:val="decimal"/>
      <w:lvlText w:val="%1.%2.%3.%4.%5.%6."/>
      <w:lvlJc w:val="left"/>
      <w:pPr>
        <w:ind w:left="3285" w:firstLine="5445"/>
      </w:pPr>
      <w:rPr>
        <w:rFonts w:ascii="Arial" w:eastAsia="Arial" w:hAnsi="Arial" w:cs="Arial"/>
      </w:rPr>
    </w:lvl>
    <w:lvl w:ilvl="6">
      <w:start w:val="1"/>
      <w:numFmt w:val="decimal"/>
      <w:lvlText w:val="%1.%2.%3.%4.%5.%6.%7."/>
      <w:lvlJc w:val="left"/>
      <w:pPr>
        <w:ind w:left="3960" w:firstLine="6480"/>
      </w:pPr>
      <w:rPr>
        <w:rFonts w:ascii="Arial" w:eastAsia="Arial" w:hAnsi="Arial" w:cs="Arial"/>
      </w:rPr>
    </w:lvl>
    <w:lvl w:ilvl="7">
      <w:start w:val="1"/>
      <w:numFmt w:val="decimal"/>
      <w:lvlText w:val="%1.%2.%3.%4.%5.%6.%7.%8."/>
      <w:lvlJc w:val="left"/>
      <w:pPr>
        <w:ind w:left="4320" w:firstLine="7200"/>
      </w:pPr>
      <w:rPr>
        <w:rFonts w:ascii="Arial" w:eastAsia="Arial" w:hAnsi="Arial" w:cs="Arial"/>
      </w:rPr>
    </w:lvl>
    <w:lvl w:ilvl="8">
      <w:start w:val="1"/>
      <w:numFmt w:val="decimal"/>
      <w:lvlText w:val="%1.%2.%3.%4.%5.%6.%7.%8.%9."/>
      <w:lvlJc w:val="left"/>
      <w:pPr>
        <w:ind w:left="5040" w:firstLine="8280"/>
      </w:pPr>
      <w:rPr>
        <w:rFonts w:ascii="Arial" w:eastAsia="Arial" w:hAnsi="Arial" w:cs="Arial"/>
      </w:rPr>
    </w:lvl>
  </w:abstractNum>
  <w:abstractNum w:abstractNumId="20" w15:restartNumberingAfterBreak="0">
    <w:nsid w:val="638D676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47C3B6A"/>
    <w:multiLevelType w:val="multilevel"/>
    <w:tmpl w:val="F0C0A9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50543BF"/>
    <w:multiLevelType w:val="multilevel"/>
    <w:tmpl w:val="99C6B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673E7565"/>
    <w:multiLevelType w:val="hybridMultilevel"/>
    <w:tmpl w:val="0C7C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A3BEB"/>
    <w:multiLevelType w:val="hybridMultilevel"/>
    <w:tmpl w:val="DAD82BBE"/>
    <w:lvl w:ilvl="0" w:tplc="3D94E16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A76A9"/>
    <w:multiLevelType w:val="hybridMultilevel"/>
    <w:tmpl w:val="EF040068"/>
    <w:lvl w:ilvl="0" w:tplc="291C949A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97FE3"/>
    <w:multiLevelType w:val="multilevel"/>
    <w:tmpl w:val="90D85538"/>
    <w:lvl w:ilvl="0">
      <w:start w:val="1"/>
      <w:numFmt w:val="decimal"/>
      <w:lvlText w:val="%1."/>
      <w:lvlJc w:val="left"/>
      <w:pPr>
        <w:ind w:left="1625" w:hanging="91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60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7" w15:restartNumberingAfterBreak="0">
    <w:nsid w:val="71813873"/>
    <w:multiLevelType w:val="hybridMultilevel"/>
    <w:tmpl w:val="FB6CE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F6FE4"/>
    <w:multiLevelType w:val="hybridMultilevel"/>
    <w:tmpl w:val="F6B06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611766">
    <w:abstractNumId w:val="1"/>
  </w:num>
  <w:num w:numId="2" w16cid:durableId="1215313978">
    <w:abstractNumId w:val="6"/>
  </w:num>
  <w:num w:numId="3" w16cid:durableId="1999529865">
    <w:abstractNumId w:val="24"/>
  </w:num>
  <w:num w:numId="4" w16cid:durableId="1588080839">
    <w:abstractNumId w:val="2"/>
  </w:num>
  <w:num w:numId="5" w16cid:durableId="309335354">
    <w:abstractNumId w:val="22"/>
  </w:num>
  <w:num w:numId="6" w16cid:durableId="37240320">
    <w:abstractNumId w:val="21"/>
  </w:num>
  <w:num w:numId="7" w16cid:durableId="1976065563">
    <w:abstractNumId w:val="8"/>
  </w:num>
  <w:num w:numId="8" w16cid:durableId="1246692950">
    <w:abstractNumId w:val="27"/>
  </w:num>
  <w:num w:numId="9" w16cid:durableId="887108046">
    <w:abstractNumId w:val="17"/>
  </w:num>
  <w:num w:numId="10" w16cid:durableId="840312221">
    <w:abstractNumId w:val="26"/>
  </w:num>
  <w:num w:numId="11" w16cid:durableId="6361872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79369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6049547">
    <w:abstractNumId w:val="5"/>
  </w:num>
  <w:num w:numId="14" w16cid:durableId="407849409">
    <w:abstractNumId w:val="23"/>
  </w:num>
  <w:num w:numId="15" w16cid:durableId="753740740">
    <w:abstractNumId w:val="19"/>
  </w:num>
  <w:num w:numId="16" w16cid:durableId="764885704">
    <w:abstractNumId w:val="15"/>
  </w:num>
  <w:num w:numId="17" w16cid:durableId="1707950270">
    <w:abstractNumId w:val="12"/>
  </w:num>
  <w:num w:numId="18" w16cid:durableId="1024944249">
    <w:abstractNumId w:val="16"/>
  </w:num>
  <w:num w:numId="19" w16cid:durableId="1859536289">
    <w:abstractNumId w:val="14"/>
  </w:num>
  <w:num w:numId="20" w16cid:durableId="313486326">
    <w:abstractNumId w:val="25"/>
  </w:num>
  <w:num w:numId="21" w16cid:durableId="1449398107">
    <w:abstractNumId w:val="26"/>
  </w:num>
  <w:num w:numId="22" w16cid:durableId="2037802376">
    <w:abstractNumId w:val="10"/>
  </w:num>
  <w:num w:numId="23" w16cid:durableId="2065718459">
    <w:abstractNumId w:val="28"/>
  </w:num>
  <w:num w:numId="24" w16cid:durableId="2008289848">
    <w:abstractNumId w:val="13"/>
  </w:num>
  <w:num w:numId="25" w16cid:durableId="1118715049">
    <w:abstractNumId w:val="18"/>
  </w:num>
  <w:num w:numId="26" w16cid:durableId="1822387967">
    <w:abstractNumId w:val="7"/>
  </w:num>
  <w:num w:numId="27" w16cid:durableId="909585820">
    <w:abstractNumId w:val="20"/>
  </w:num>
  <w:num w:numId="28" w16cid:durableId="1498112682">
    <w:abstractNumId w:val="4"/>
  </w:num>
  <w:num w:numId="29" w16cid:durableId="638193444">
    <w:abstractNumId w:val="0"/>
  </w:num>
  <w:num w:numId="30" w16cid:durableId="1249456">
    <w:abstractNumId w:val="3"/>
  </w:num>
  <w:num w:numId="31" w16cid:durableId="17049862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39"/>
    <w:rsid w:val="00001F82"/>
    <w:rsid w:val="00003515"/>
    <w:rsid w:val="0001026B"/>
    <w:rsid w:val="000104AE"/>
    <w:rsid w:val="00027875"/>
    <w:rsid w:val="00030B5C"/>
    <w:rsid w:val="00033419"/>
    <w:rsid w:val="000363B8"/>
    <w:rsid w:val="00042A44"/>
    <w:rsid w:val="0005019B"/>
    <w:rsid w:val="00054DB0"/>
    <w:rsid w:val="00055818"/>
    <w:rsid w:val="0005739F"/>
    <w:rsid w:val="0006773C"/>
    <w:rsid w:val="00067B47"/>
    <w:rsid w:val="00081DEB"/>
    <w:rsid w:val="0009056B"/>
    <w:rsid w:val="0009354A"/>
    <w:rsid w:val="00095F4B"/>
    <w:rsid w:val="000A018C"/>
    <w:rsid w:val="000A13E8"/>
    <w:rsid w:val="000C1007"/>
    <w:rsid w:val="000C2243"/>
    <w:rsid w:val="000C3A83"/>
    <w:rsid w:val="000C490F"/>
    <w:rsid w:val="000D1627"/>
    <w:rsid w:val="000D29B9"/>
    <w:rsid w:val="000D59C9"/>
    <w:rsid w:val="000E23A6"/>
    <w:rsid w:val="000E6A34"/>
    <w:rsid w:val="000F326F"/>
    <w:rsid w:val="0010599A"/>
    <w:rsid w:val="00105E77"/>
    <w:rsid w:val="001104D2"/>
    <w:rsid w:val="00110D29"/>
    <w:rsid w:val="0011394B"/>
    <w:rsid w:val="00115AFA"/>
    <w:rsid w:val="00117652"/>
    <w:rsid w:val="00130446"/>
    <w:rsid w:val="00134F0D"/>
    <w:rsid w:val="001410B0"/>
    <w:rsid w:val="00157460"/>
    <w:rsid w:val="00175486"/>
    <w:rsid w:val="001763E2"/>
    <w:rsid w:val="00180F2A"/>
    <w:rsid w:val="0018398A"/>
    <w:rsid w:val="00187D44"/>
    <w:rsid w:val="00190E9F"/>
    <w:rsid w:val="00193509"/>
    <w:rsid w:val="00194D89"/>
    <w:rsid w:val="00195D85"/>
    <w:rsid w:val="001A4FDA"/>
    <w:rsid w:val="001A50EA"/>
    <w:rsid w:val="001C0654"/>
    <w:rsid w:val="001D0044"/>
    <w:rsid w:val="001D0341"/>
    <w:rsid w:val="001E1ABF"/>
    <w:rsid w:val="001E31B2"/>
    <w:rsid w:val="001E6171"/>
    <w:rsid w:val="001F1401"/>
    <w:rsid w:val="001F15D3"/>
    <w:rsid w:val="001F1CE6"/>
    <w:rsid w:val="0020446B"/>
    <w:rsid w:val="00210C19"/>
    <w:rsid w:val="00210CBB"/>
    <w:rsid w:val="002138B4"/>
    <w:rsid w:val="002309D0"/>
    <w:rsid w:val="00237F63"/>
    <w:rsid w:val="002419A7"/>
    <w:rsid w:val="00244966"/>
    <w:rsid w:val="0024522F"/>
    <w:rsid w:val="00256883"/>
    <w:rsid w:val="00262BEA"/>
    <w:rsid w:val="00263027"/>
    <w:rsid w:val="00265465"/>
    <w:rsid w:val="00270BF4"/>
    <w:rsid w:val="00280792"/>
    <w:rsid w:val="00280B08"/>
    <w:rsid w:val="00287173"/>
    <w:rsid w:val="00294374"/>
    <w:rsid w:val="002A125A"/>
    <w:rsid w:val="002A1D0B"/>
    <w:rsid w:val="002A5AFB"/>
    <w:rsid w:val="002A5D19"/>
    <w:rsid w:val="002A74AC"/>
    <w:rsid w:val="002B16FF"/>
    <w:rsid w:val="002B52AD"/>
    <w:rsid w:val="002C15DA"/>
    <w:rsid w:val="002C4606"/>
    <w:rsid w:val="002C6224"/>
    <w:rsid w:val="002D45DC"/>
    <w:rsid w:val="002E4AB3"/>
    <w:rsid w:val="002F27D9"/>
    <w:rsid w:val="002F30BC"/>
    <w:rsid w:val="002F60A9"/>
    <w:rsid w:val="003004A3"/>
    <w:rsid w:val="003011B4"/>
    <w:rsid w:val="003028EB"/>
    <w:rsid w:val="00304DA6"/>
    <w:rsid w:val="00310266"/>
    <w:rsid w:val="00315D0E"/>
    <w:rsid w:val="00330FFE"/>
    <w:rsid w:val="003375E7"/>
    <w:rsid w:val="0035168C"/>
    <w:rsid w:val="00360CFD"/>
    <w:rsid w:val="00364BFB"/>
    <w:rsid w:val="00371AD7"/>
    <w:rsid w:val="0037305F"/>
    <w:rsid w:val="0037371C"/>
    <w:rsid w:val="00373A15"/>
    <w:rsid w:val="003767DD"/>
    <w:rsid w:val="0038063A"/>
    <w:rsid w:val="003813E1"/>
    <w:rsid w:val="00382056"/>
    <w:rsid w:val="00384CC3"/>
    <w:rsid w:val="00385744"/>
    <w:rsid w:val="003959D5"/>
    <w:rsid w:val="003A544C"/>
    <w:rsid w:val="003A55F6"/>
    <w:rsid w:val="003A7257"/>
    <w:rsid w:val="003B02CB"/>
    <w:rsid w:val="003B37E6"/>
    <w:rsid w:val="003B39CA"/>
    <w:rsid w:val="003B5604"/>
    <w:rsid w:val="003B5AE3"/>
    <w:rsid w:val="003B5E82"/>
    <w:rsid w:val="003C4D87"/>
    <w:rsid w:val="003C5091"/>
    <w:rsid w:val="003C5C8A"/>
    <w:rsid w:val="003C7576"/>
    <w:rsid w:val="003C76CF"/>
    <w:rsid w:val="003D1FEE"/>
    <w:rsid w:val="003D3CA7"/>
    <w:rsid w:val="003D5A3C"/>
    <w:rsid w:val="003E0E71"/>
    <w:rsid w:val="003F59E4"/>
    <w:rsid w:val="003F5E48"/>
    <w:rsid w:val="004044B7"/>
    <w:rsid w:val="004165CB"/>
    <w:rsid w:val="004168D1"/>
    <w:rsid w:val="00416CF1"/>
    <w:rsid w:val="00426FB5"/>
    <w:rsid w:val="00431A69"/>
    <w:rsid w:val="004324DC"/>
    <w:rsid w:val="004336B4"/>
    <w:rsid w:val="004357FF"/>
    <w:rsid w:val="00437917"/>
    <w:rsid w:val="0044059F"/>
    <w:rsid w:val="0044248A"/>
    <w:rsid w:val="00443299"/>
    <w:rsid w:val="00453E79"/>
    <w:rsid w:val="00456501"/>
    <w:rsid w:val="00463C06"/>
    <w:rsid w:val="00464443"/>
    <w:rsid w:val="00464C24"/>
    <w:rsid w:val="00467E1C"/>
    <w:rsid w:val="00473F03"/>
    <w:rsid w:val="00475E17"/>
    <w:rsid w:val="00475F8A"/>
    <w:rsid w:val="00476619"/>
    <w:rsid w:val="00476885"/>
    <w:rsid w:val="00482342"/>
    <w:rsid w:val="00493306"/>
    <w:rsid w:val="00493BC4"/>
    <w:rsid w:val="004956F5"/>
    <w:rsid w:val="00495837"/>
    <w:rsid w:val="00496005"/>
    <w:rsid w:val="004A2408"/>
    <w:rsid w:val="004A3A39"/>
    <w:rsid w:val="004A5D7A"/>
    <w:rsid w:val="004A5F5C"/>
    <w:rsid w:val="004A7E2E"/>
    <w:rsid w:val="004B0DE9"/>
    <w:rsid w:val="004B5216"/>
    <w:rsid w:val="004B5FEB"/>
    <w:rsid w:val="004C4B4F"/>
    <w:rsid w:val="004C6C6B"/>
    <w:rsid w:val="004C7B51"/>
    <w:rsid w:val="004D2721"/>
    <w:rsid w:val="004E16F8"/>
    <w:rsid w:val="004E6DA0"/>
    <w:rsid w:val="004F0A40"/>
    <w:rsid w:val="004F28D4"/>
    <w:rsid w:val="004F32DE"/>
    <w:rsid w:val="004F64F9"/>
    <w:rsid w:val="005045A6"/>
    <w:rsid w:val="00510B32"/>
    <w:rsid w:val="005138D2"/>
    <w:rsid w:val="00513B0A"/>
    <w:rsid w:val="00522822"/>
    <w:rsid w:val="00530DC7"/>
    <w:rsid w:val="00531860"/>
    <w:rsid w:val="00533C3F"/>
    <w:rsid w:val="00534BC7"/>
    <w:rsid w:val="00535AD7"/>
    <w:rsid w:val="0053600A"/>
    <w:rsid w:val="00540D47"/>
    <w:rsid w:val="00543D53"/>
    <w:rsid w:val="005460E2"/>
    <w:rsid w:val="005523C7"/>
    <w:rsid w:val="005526B7"/>
    <w:rsid w:val="005714A3"/>
    <w:rsid w:val="00573E3D"/>
    <w:rsid w:val="00574ECB"/>
    <w:rsid w:val="0057562F"/>
    <w:rsid w:val="00582536"/>
    <w:rsid w:val="005A1C2C"/>
    <w:rsid w:val="005A2C0F"/>
    <w:rsid w:val="005A68A3"/>
    <w:rsid w:val="005A7E43"/>
    <w:rsid w:val="005B2DA6"/>
    <w:rsid w:val="005B3E2D"/>
    <w:rsid w:val="005B4826"/>
    <w:rsid w:val="005B6865"/>
    <w:rsid w:val="005B6C13"/>
    <w:rsid w:val="005C20BF"/>
    <w:rsid w:val="005C6B7A"/>
    <w:rsid w:val="005C6BD5"/>
    <w:rsid w:val="005D1528"/>
    <w:rsid w:val="005D2063"/>
    <w:rsid w:val="005E1F36"/>
    <w:rsid w:val="005E2CD4"/>
    <w:rsid w:val="005E5A2E"/>
    <w:rsid w:val="005E73F8"/>
    <w:rsid w:val="005F241E"/>
    <w:rsid w:val="005F74E8"/>
    <w:rsid w:val="00605FA1"/>
    <w:rsid w:val="006071E2"/>
    <w:rsid w:val="00611B69"/>
    <w:rsid w:val="00614EA9"/>
    <w:rsid w:val="00624F86"/>
    <w:rsid w:val="00630AD1"/>
    <w:rsid w:val="00630DFA"/>
    <w:rsid w:val="006322A2"/>
    <w:rsid w:val="00636132"/>
    <w:rsid w:val="00637EF9"/>
    <w:rsid w:val="00651ACD"/>
    <w:rsid w:val="0065372D"/>
    <w:rsid w:val="0066108A"/>
    <w:rsid w:val="00667E62"/>
    <w:rsid w:val="006718FB"/>
    <w:rsid w:val="00677E29"/>
    <w:rsid w:val="0068063D"/>
    <w:rsid w:val="00683790"/>
    <w:rsid w:val="00687BA4"/>
    <w:rsid w:val="00691F03"/>
    <w:rsid w:val="00692798"/>
    <w:rsid w:val="0069768B"/>
    <w:rsid w:val="006A22E3"/>
    <w:rsid w:val="006C1BFE"/>
    <w:rsid w:val="006D322D"/>
    <w:rsid w:val="006D3838"/>
    <w:rsid w:val="006E12D7"/>
    <w:rsid w:val="006E2B66"/>
    <w:rsid w:val="006E4EE1"/>
    <w:rsid w:val="006F1C9F"/>
    <w:rsid w:val="006F274E"/>
    <w:rsid w:val="006F52CC"/>
    <w:rsid w:val="006F7B32"/>
    <w:rsid w:val="007040D7"/>
    <w:rsid w:val="00707BCB"/>
    <w:rsid w:val="007110D4"/>
    <w:rsid w:val="00714781"/>
    <w:rsid w:val="007173D6"/>
    <w:rsid w:val="00722A94"/>
    <w:rsid w:val="007244DC"/>
    <w:rsid w:val="0072492E"/>
    <w:rsid w:val="00727BA4"/>
    <w:rsid w:val="007336E9"/>
    <w:rsid w:val="00734B28"/>
    <w:rsid w:val="0074213B"/>
    <w:rsid w:val="007447A2"/>
    <w:rsid w:val="00746BB4"/>
    <w:rsid w:val="00746D1E"/>
    <w:rsid w:val="00746DC9"/>
    <w:rsid w:val="00747629"/>
    <w:rsid w:val="00755F20"/>
    <w:rsid w:val="00757B10"/>
    <w:rsid w:val="0076426F"/>
    <w:rsid w:val="00764653"/>
    <w:rsid w:val="00766D6D"/>
    <w:rsid w:val="00786F12"/>
    <w:rsid w:val="00792D53"/>
    <w:rsid w:val="007933F9"/>
    <w:rsid w:val="00797419"/>
    <w:rsid w:val="00797924"/>
    <w:rsid w:val="007A3B20"/>
    <w:rsid w:val="007A4E83"/>
    <w:rsid w:val="007B7766"/>
    <w:rsid w:val="007C1A8C"/>
    <w:rsid w:val="007C4FFA"/>
    <w:rsid w:val="007C7E52"/>
    <w:rsid w:val="007D023D"/>
    <w:rsid w:val="007D5864"/>
    <w:rsid w:val="007E19B9"/>
    <w:rsid w:val="007E38C4"/>
    <w:rsid w:val="007E4807"/>
    <w:rsid w:val="007E5609"/>
    <w:rsid w:val="007E6AE8"/>
    <w:rsid w:val="007F2B0B"/>
    <w:rsid w:val="007F5B9E"/>
    <w:rsid w:val="007F5F4E"/>
    <w:rsid w:val="00805D77"/>
    <w:rsid w:val="008060E2"/>
    <w:rsid w:val="008062AE"/>
    <w:rsid w:val="008206B7"/>
    <w:rsid w:val="008222F2"/>
    <w:rsid w:val="008327BF"/>
    <w:rsid w:val="00832B43"/>
    <w:rsid w:val="008423A1"/>
    <w:rsid w:val="0084289F"/>
    <w:rsid w:val="0084314D"/>
    <w:rsid w:val="00854E5E"/>
    <w:rsid w:val="00861103"/>
    <w:rsid w:val="00863747"/>
    <w:rsid w:val="008638A7"/>
    <w:rsid w:val="00864ED4"/>
    <w:rsid w:val="0087250C"/>
    <w:rsid w:val="008747C4"/>
    <w:rsid w:val="008806D3"/>
    <w:rsid w:val="008822B6"/>
    <w:rsid w:val="00891AFA"/>
    <w:rsid w:val="00893C6D"/>
    <w:rsid w:val="008963F4"/>
    <w:rsid w:val="008A259B"/>
    <w:rsid w:val="008B2219"/>
    <w:rsid w:val="008B22D8"/>
    <w:rsid w:val="008B369B"/>
    <w:rsid w:val="008B528D"/>
    <w:rsid w:val="008C2576"/>
    <w:rsid w:val="008C4624"/>
    <w:rsid w:val="008C67EF"/>
    <w:rsid w:val="008D51BE"/>
    <w:rsid w:val="008D6060"/>
    <w:rsid w:val="008E106D"/>
    <w:rsid w:val="008E10D7"/>
    <w:rsid w:val="008F06BD"/>
    <w:rsid w:val="008F0D79"/>
    <w:rsid w:val="008F1644"/>
    <w:rsid w:val="008F6C3A"/>
    <w:rsid w:val="008F7336"/>
    <w:rsid w:val="009036BF"/>
    <w:rsid w:val="00913C0D"/>
    <w:rsid w:val="00923989"/>
    <w:rsid w:val="00925891"/>
    <w:rsid w:val="00926332"/>
    <w:rsid w:val="00933670"/>
    <w:rsid w:val="00933CBF"/>
    <w:rsid w:val="00935CF0"/>
    <w:rsid w:val="009407AA"/>
    <w:rsid w:val="00941BE9"/>
    <w:rsid w:val="00942C89"/>
    <w:rsid w:val="009438C7"/>
    <w:rsid w:val="009514B4"/>
    <w:rsid w:val="00961C6D"/>
    <w:rsid w:val="00962ACC"/>
    <w:rsid w:val="00963674"/>
    <w:rsid w:val="00970052"/>
    <w:rsid w:val="00971424"/>
    <w:rsid w:val="0097266D"/>
    <w:rsid w:val="00980B62"/>
    <w:rsid w:val="00984314"/>
    <w:rsid w:val="009911BB"/>
    <w:rsid w:val="00992149"/>
    <w:rsid w:val="00992380"/>
    <w:rsid w:val="00993946"/>
    <w:rsid w:val="00993B74"/>
    <w:rsid w:val="00995494"/>
    <w:rsid w:val="00997B66"/>
    <w:rsid w:val="009A01DD"/>
    <w:rsid w:val="009A1CEB"/>
    <w:rsid w:val="009A45BB"/>
    <w:rsid w:val="009A4C74"/>
    <w:rsid w:val="009A6826"/>
    <w:rsid w:val="009B1A3E"/>
    <w:rsid w:val="009B3620"/>
    <w:rsid w:val="009B7047"/>
    <w:rsid w:val="009C1A84"/>
    <w:rsid w:val="009D6053"/>
    <w:rsid w:val="009F575C"/>
    <w:rsid w:val="00A01B33"/>
    <w:rsid w:val="00A0682F"/>
    <w:rsid w:val="00A10E54"/>
    <w:rsid w:val="00A10FEC"/>
    <w:rsid w:val="00A1235C"/>
    <w:rsid w:val="00A1458A"/>
    <w:rsid w:val="00A156D4"/>
    <w:rsid w:val="00A157DF"/>
    <w:rsid w:val="00A22367"/>
    <w:rsid w:val="00A24FA9"/>
    <w:rsid w:val="00A31616"/>
    <w:rsid w:val="00A43F3A"/>
    <w:rsid w:val="00A461EA"/>
    <w:rsid w:val="00A46437"/>
    <w:rsid w:val="00A50F29"/>
    <w:rsid w:val="00A528CE"/>
    <w:rsid w:val="00A60DCE"/>
    <w:rsid w:val="00A61015"/>
    <w:rsid w:val="00A62D8C"/>
    <w:rsid w:val="00A655F4"/>
    <w:rsid w:val="00A65F7C"/>
    <w:rsid w:val="00A70319"/>
    <w:rsid w:val="00A93B5E"/>
    <w:rsid w:val="00A96FC5"/>
    <w:rsid w:val="00A9748C"/>
    <w:rsid w:val="00AA383C"/>
    <w:rsid w:val="00AC39FA"/>
    <w:rsid w:val="00AC542F"/>
    <w:rsid w:val="00AC65F9"/>
    <w:rsid w:val="00AD0E14"/>
    <w:rsid w:val="00AD3CF2"/>
    <w:rsid w:val="00AD617A"/>
    <w:rsid w:val="00AE5C2D"/>
    <w:rsid w:val="00AF0BFD"/>
    <w:rsid w:val="00B006B0"/>
    <w:rsid w:val="00B04A2D"/>
    <w:rsid w:val="00B12C89"/>
    <w:rsid w:val="00B17C3D"/>
    <w:rsid w:val="00B22083"/>
    <w:rsid w:val="00B25CAB"/>
    <w:rsid w:val="00B34127"/>
    <w:rsid w:val="00B34E87"/>
    <w:rsid w:val="00B42395"/>
    <w:rsid w:val="00B44407"/>
    <w:rsid w:val="00B44685"/>
    <w:rsid w:val="00B64258"/>
    <w:rsid w:val="00B65238"/>
    <w:rsid w:val="00B6530D"/>
    <w:rsid w:val="00B673B4"/>
    <w:rsid w:val="00B675A3"/>
    <w:rsid w:val="00B6772E"/>
    <w:rsid w:val="00B7432C"/>
    <w:rsid w:val="00B74C9E"/>
    <w:rsid w:val="00B74EC4"/>
    <w:rsid w:val="00B7582C"/>
    <w:rsid w:val="00B76C85"/>
    <w:rsid w:val="00B80804"/>
    <w:rsid w:val="00B818DC"/>
    <w:rsid w:val="00B868B2"/>
    <w:rsid w:val="00B90EB1"/>
    <w:rsid w:val="00B971B2"/>
    <w:rsid w:val="00BA16DB"/>
    <w:rsid w:val="00BA1701"/>
    <w:rsid w:val="00BA18AC"/>
    <w:rsid w:val="00BA448B"/>
    <w:rsid w:val="00BA58C3"/>
    <w:rsid w:val="00BB0BFB"/>
    <w:rsid w:val="00BB1FCA"/>
    <w:rsid w:val="00BB403F"/>
    <w:rsid w:val="00BB6560"/>
    <w:rsid w:val="00BC2073"/>
    <w:rsid w:val="00BC3451"/>
    <w:rsid w:val="00BC3F20"/>
    <w:rsid w:val="00BC4764"/>
    <w:rsid w:val="00BC5EBB"/>
    <w:rsid w:val="00BC7638"/>
    <w:rsid w:val="00BD25F5"/>
    <w:rsid w:val="00BE0E03"/>
    <w:rsid w:val="00BE37A0"/>
    <w:rsid w:val="00BE6E9C"/>
    <w:rsid w:val="00C004D8"/>
    <w:rsid w:val="00C10004"/>
    <w:rsid w:val="00C12CCC"/>
    <w:rsid w:val="00C13273"/>
    <w:rsid w:val="00C13A04"/>
    <w:rsid w:val="00C23C22"/>
    <w:rsid w:val="00C23F88"/>
    <w:rsid w:val="00C32A4A"/>
    <w:rsid w:val="00C4103B"/>
    <w:rsid w:val="00C447C2"/>
    <w:rsid w:val="00C60EE6"/>
    <w:rsid w:val="00C663B9"/>
    <w:rsid w:val="00C72D16"/>
    <w:rsid w:val="00C95F77"/>
    <w:rsid w:val="00C96913"/>
    <w:rsid w:val="00CA22F2"/>
    <w:rsid w:val="00CB0B08"/>
    <w:rsid w:val="00CB1142"/>
    <w:rsid w:val="00CB61B4"/>
    <w:rsid w:val="00CC7AF9"/>
    <w:rsid w:val="00CD58B4"/>
    <w:rsid w:val="00CF28B4"/>
    <w:rsid w:val="00CF4F87"/>
    <w:rsid w:val="00CF5D54"/>
    <w:rsid w:val="00D06D1F"/>
    <w:rsid w:val="00D23B0A"/>
    <w:rsid w:val="00D256B7"/>
    <w:rsid w:val="00D30066"/>
    <w:rsid w:val="00D33B1A"/>
    <w:rsid w:val="00D357FC"/>
    <w:rsid w:val="00D36DAC"/>
    <w:rsid w:val="00D40E63"/>
    <w:rsid w:val="00D41994"/>
    <w:rsid w:val="00D4486A"/>
    <w:rsid w:val="00D60235"/>
    <w:rsid w:val="00D63C68"/>
    <w:rsid w:val="00D647D7"/>
    <w:rsid w:val="00D73A79"/>
    <w:rsid w:val="00D76A32"/>
    <w:rsid w:val="00D77658"/>
    <w:rsid w:val="00D94169"/>
    <w:rsid w:val="00DB0F0C"/>
    <w:rsid w:val="00DB297E"/>
    <w:rsid w:val="00DB58F1"/>
    <w:rsid w:val="00DC10BF"/>
    <w:rsid w:val="00DC4DD6"/>
    <w:rsid w:val="00DD69AC"/>
    <w:rsid w:val="00DE595C"/>
    <w:rsid w:val="00E011CF"/>
    <w:rsid w:val="00E01AD6"/>
    <w:rsid w:val="00E031EB"/>
    <w:rsid w:val="00E05062"/>
    <w:rsid w:val="00E12D52"/>
    <w:rsid w:val="00E13898"/>
    <w:rsid w:val="00E20967"/>
    <w:rsid w:val="00E2201B"/>
    <w:rsid w:val="00E2423D"/>
    <w:rsid w:val="00E2543F"/>
    <w:rsid w:val="00E26754"/>
    <w:rsid w:val="00E31834"/>
    <w:rsid w:val="00E34A71"/>
    <w:rsid w:val="00E435CC"/>
    <w:rsid w:val="00E43E0A"/>
    <w:rsid w:val="00E52AEC"/>
    <w:rsid w:val="00E57B8F"/>
    <w:rsid w:val="00E605DA"/>
    <w:rsid w:val="00E612D2"/>
    <w:rsid w:val="00E736FE"/>
    <w:rsid w:val="00E7608B"/>
    <w:rsid w:val="00E778D9"/>
    <w:rsid w:val="00E85220"/>
    <w:rsid w:val="00EA25C9"/>
    <w:rsid w:val="00EA2824"/>
    <w:rsid w:val="00EA2D7B"/>
    <w:rsid w:val="00EA5A13"/>
    <w:rsid w:val="00EA5F55"/>
    <w:rsid w:val="00EA76D3"/>
    <w:rsid w:val="00EB0FE1"/>
    <w:rsid w:val="00EB37C0"/>
    <w:rsid w:val="00EB3FA5"/>
    <w:rsid w:val="00EB5162"/>
    <w:rsid w:val="00EB5612"/>
    <w:rsid w:val="00ED5552"/>
    <w:rsid w:val="00ED66A5"/>
    <w:rsid w:val="00EE4D6F"/>
    <w:rsid w:val="00EE728D"/>
    <w:rsid w:val="00EF1C30"/>
    <w:rsid w:val="00EF6118"/>
    <w:rsid w:val="00EF644D"/>
    <w:rsid w:val="00F03256"/>
    <w:rsid w:val="00F122F6"/>
    <w:rsid w:val="00F1699A"/>
    <w:rsid w:val="00F20690"/>
    <w:rsid w:val="00F24EFA"/>
    <w:rsid w:val="00F3386C"/>
    <w:rsid w:val="00F42468"/>
    <w:rsid w:val="00F46919"/>
    <w:rsid w:val="00F51E05"/>
    <w:rsid w:val="00F527E2"/>
    <w:rsid w:val="00F531E3"/>
    <w:rsid w:val="00F55801"/>
    <w:rsid w:val="00F612EC"/>
    <w:rsid w:val="00F61E1E"/>
    <w:rsid w:val="00F7400C"/>
    <w:rsid w:val="00F7670D"/>
    <w:rsid w:val="00F946EA"/>
    <w:rsid w:val="00FB24BB"/>
    <w:rsid w:val="00FB30BA"/>
    <w:rsid w:val="00FB5B28"/>
    <w:rsid w:val="00FB5FBA"/>
    <w:rsid w:val="00FC002B"/>
    <w:rsid w:val="00FC3069"/>
    <w:rsid w:val="00FC68D3"/>
    <w:rsid w:val="00FD7300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F94E"/>
  <w15:docId w15:val="{0AFA9CC5-F650-4CF6-8C98-4E8073D7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36E9"/>
    <w:pPr>
      <w:keepNext/>
      <w:keepLines/>
      <w:suppressAutoHyphens/>
      <w:spacing w:after="30" w:line="259" w:lineRule="auto"/>
      <w:ind w:left="10" w:hanging="10"/>
      <w:jc w:val="center"/>
      <w:outlineLvl w:val="0"/>
    </w:pPr>
    <w:rPr>
      <w:b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6E9"/>
    <w:rPr>
      <w:rFonts w:ascii="Times New Roman" w:eastAsia="Times New Roman" w:hAnsi="Times New Roman" w:cs="Times New Roman"/>
      <w:b/>
      <w:color w:val="000000"/>
      <w:sz w:val="18"/>
      <w:szCs w:val="18"/>
      <w:lang w:eastAsia="ru-RU"/>
    </w:rPr>
  </w:style>
  <w:style w:type="paragraph" w:styleId="a3">
    <w:name w:val="Body Text"/>
    <w:basedOn w:val="a"/>
    <w:link w:val="a4"/>
    <w:rsid w:val="004A3A3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A3A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A3A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8D60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0102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02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102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02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1026B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033419"/>
    <w:rPr>
      <w:b/>
      <w:bCs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33419"/>
    <w:pPr>
      <w:widowControl w:val="0"/>
      <w:shd w:val="clear" w:color="auto" w:fill="FFFFFF"/>
      <w:spacing w:after="420" w:line="326" w:lineRule="exact"/>
      <w:jc w:val="center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table" w:styleId="aa">
    <w:name w:val="Table Grid"/>
    <w:basedOn w:val="a1"/>
    <w:uiPriority w:val="59"/>
    <w:rsid w:val="001F1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8205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820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CB0B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B64258"/>
    <w:rPr>
      <w:color w:val="0000FF" w:themeColor="hyperlink"/>
      <w:u w:val="single"/>
    </w:rPr>
  </w:style>
  <w:style w:type="character" w:customStyle="1" w:styleId="11">
    <w:name w:val="Основной текст1"/>
    <w:basedOn w:val="a0"/>
    <w:rsid w:val="007244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Заголовок №4_"/>
    <w:basedOn w:val="a0"/>
    <w:link w:val="40"/>
    <w:rsid w:val="007244D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rsid w:val="007244DC"/>
    <w:pPr>
      <w:widowControl w:val="0"/>
      <w:shd w:val="clear" w:color="auto" w:fill="FFFFFF"/>
      <w:spacing w:line="0" w:lineRule="atLeast"/>
      <w:jc w:val="center"/>
      <w:outlineLvl w:val="3"/>
    </w:pPr>
    <w:rPr>
      <w:sz w:val="23"/>
      <w:szCs w:val="23"/>
      <w:lang w:eastAsia="en-US"/>
    </w:rPr>
  </w:style>
  <w:style w:type="character" w:customStyle="1" w:styleId="ae">
    <w:name w:val="Основной текст_"/>
    <w:basedOn w:val="a0"/>
    <w:link w:val="2"/>
    <w:rsid w:val="007244D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e"/>
    <w:rsid w:val="007244DC"/>
    <w:pPr>
      <w:widowControl w:val="0"/>
      <w:shd w:val="clear" w:color="auto" w:fill="FFFFFF"/>
      <w:spacing w:line="0" w:lineRule="atLeast"/>
      <w:jc w:val="center"/>
    </w:pPr>
    <w:rPr>
      <w:sz w:val="17"/>
      <w:szCs w:val="17"/>
      <w:lang w:eastAsia="en-US"/>
    </w:rPr>
  </w:style>
  <w:style w:type="character" w:customStyle="1" w:styleId="3">
    <w:name w:val="Заголовок №3_"/>
    <w:basedOn w:val="a0"/>
    <w:link w:val="30"/>
    <w:rsid w:val="007244DC"/>
    <w:rPr>
      <w:rFonts w:ascii="Batang" w:eastAsia="Batang" w:hAnsi="Batang" w:cs="Batang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7244DC"/>
    <w:pPr>
      <w:widowControl w:val="0"/>
      <w:shd w:val="clear" w:color="auto" w:fill="FFFFFF"/>
      <w:spacing w:line="0" w:lineRule="atLeast"/>
      <w:jc w:val="center"/>
      <w:outlineLvl w:val="2"/>
    </w:pPr>
    <w:rPr>
      <w:rFonts w:ascii="Batang" w:eastAsia="Batang" w:hAnsi="Batang" w:cs="Batang"/>
      <w:sz w:val="27"/>
      <w:szCs w:val="27"/>
      <w:lang w:eastAsia="en-US"/>
    </w:rPr>
  </w:style>
  <w:style w:type="paragraph" w:customStyle="1" w:styleId="ConsPlusNonformat">
    <w:name w:val="ConsPlusNonformat"/>
    <w:uiPriority w:val="99"/>
    <w:rsid w:val="00792D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annotation text"/>
    <w:basedOn w:val="a"/>
    <w:link w:val="af0"/>
    <w:uiPriority w:val="99"/>
    <w:unhideWhenUsed/>
    <w:rsid w:val="007336E9"/>
  </w:style>
  <w:style w:type="character" w:customStyle="1" w:styleId="af0">
    <w:name w:val="Текст примечания Знак"/>
    <w:basedOn w:val="a0"/>
    <w:link w:val="af"/>
    <w:uiPriority w:val="99"/>
    <w:rsid w:val="007336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basedOn w:val="af0"/>
    <w:link w:val="af2"/>
    <w:uiPriority w:val="99"/>
    <w:semiHidden/>
    <w:rsid w:val="007336E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annotation subject"/>
    <w:basedOn w:val="af"/>
    <w:next w:val="af"/>
    <w:link w:val="af1"/>
    <w:uiPriority w:val="99"/>
    <w:semiHidden/>
    <w:unhideWhenUsed/>
    <w:rsid w:val="007336E9"/>
    <w:rPr>
      <w:b/>
      <w:bCs/>
    </w:rPr>
  </w:style>
  <w:style w:type="table" w:customStyle="1" w:styleId="TableStyle0">
    <w:name w:val="TableStyle0"/>
    <w:rsid w:val="00636132"/>
    <w:pPr>
      <w:spacing w:after="0" w:line="240" w:lineRule="auto"/>
    </w:pPr>
    <w:rPr>
      <w:rFonts w:ascii="Arial" w:eastAsiaTheme="minorEastAsia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636132"/>
    <w:pPr>
      <w:spacing w:after="0" w:line="240" w:lineRule="auto"/>
    </w:pPr>
    <w:rPr>
      <w:rFonts w:ascii="Arial" w:eastAsiaTheme="minorEastAsia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636132"/>
    <w:pPr>
      <w:spacing w:after="0" w:line="240" w:lineRule="auto"/>
    </w:pPr>
    <w:rPr>
      <w:rFonts w:ascii="Arial" w:eastAsiaTheme="minorEastAsia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636132"/>
    <w:pPr>
      <w:spacing w:after="0" w:line="240" w:lineRule="auto"/>
    </w:pPr>
    <w:rPr>
      <w:rFonts w:ascii="Arial" w:eastAsiaTheme="minorEastAsia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6A6A4-1301-4161-9131-94B42D922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6380</Words>
  <Characters>36367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Фурлетова Вера Васильевна</dc:creator>
  <cp:lastModifiedBy>Данила Конопацкий</cp:lastModifiedBy>
  <cp:revision>2</cp:revision>
  <cp:lastPrinted>2025-10-13T07:12:00Z</cp:lastPrinted>
  <dcterms:created xsi:type="dcterms:W3CDTF">2025-10-27T16:44:00Z</dcterms:created>
  <dcterms:modified xsi:type="dcterms:W3CDTF">2025-10-27T16:44:00Z</dcterms:modified>
</cp:coreProperties>
</file>